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E67C" w14:textId="4021C2FE" w:rsidR="00486A8B" w:rsidRPr="00894670" w:rsidRDefault="00486A8B" w:rsidP="00342FC3">
      <w:pPr>
        <w:jc w:val="center"/>
        <w:rPr>
          <w:rFonts w:ascii="Cambria" w:hAnsi="Cambria" w:cs="Times New Roman"/>
          <w:b/>
          <w:bCs/>
          <w:sz w:val="28"/>
          <w:szCs w:val="28"/>
          <w:lang w:val="en-US"/>
        </w:rPr>
      </w:pPr>
      <w:r w:rsidRPr="00894670">
        <w:rPr>
          <w:rFonts w:ascii="Cambria" w:hAnsi="Cambria" w:cs="Times New Roman"/>
          <w:b/>
          <w:bCs/>
          <w:sz w:val="28"/>
          <w:szCs w:val="28"/>
          <w:lang w:val="en-US"/>
        </w:rPr>
        <w:t>The contemporary crisis of trust in the justice system – public opinion about the judicial culture</w:t>
      </w:r>
    </w:p>
    <w:p w14:paraId="09434481" w14:textId="77777777" w:rsidR="009A3CD0" w:rsidRPr="00894670" w:rsidRDefault="009A3CD0" w:rsidP="00342FC3">
      <w:pPr>
        <w:jc w:val="center"/>
        <w:rPr>
          <w:rFonts w:ascii="Cambria" w:hAnsi="Cambria" w:cs="Times New Roman"/>
          <w:b/>
          <w:bCs/>
          <w:lang w:val="en-US"/>
        </w:rPr>
      </w:pPr>
    </w:p>
    <w:p w14:paraId="5FBAE0C1" w14:textId="75D3DB4A" w:rsidR="009A3CD0" w:rsidRPr="00894670" w:rsidRDefault="009A3CD0" w:rsidP="009A3CD0">
      <w:pPr>
        <w:jc w:val="center"/>
        <w:rPr>
          <w:rFonts w:ascii="Cambria" w:hAnsi="Cambria" w:cs="Times New Roman"/>
          <w:lang w:val="en-US"/>
        </w:rPr>
      </w:pPr>
      <w:r w:rsidRPr="00894670">
        <w:rPr>
          <w:rFonts w:ascii="Cambria" w:hAnsi="Cambria" w:cs="Times New Roman"/>
          <w:lang w:val="en-US"/>
        </w:rPr>
        <w:t>(Wiktor Muszewski, Jagiellonian University)</w:t>
      </w:r>
    </w:p>
    <w:p w14:paraId="6712986C" w14:textId="77777777" w:rsidR="00E5071F" w:rsidRPr="00894670" w:rsidRDefault="00E5071F" w:rsidP="00A61883">
      <w:pPr>
        <w:spacing w:line="360" w:lineRule="auto"/>
        <w:rPr>
          <w:rFonts w:ascii="Cambria" w:hAnsi="Cambria" w:cs="Times New Roman"/>
          <w:lang w:val="en-US"/>
        </w:rPr>
      </w:pPr>
    </w:p>
    <w:p w14:paraId="31795ACA" w14:textId="4DFA39B0" w:rsidR="00795C90" w:rsidRPr="00894670" w:rsidRDefault="00795C90" w:rsidP="00D21BEC">
      <w:pPr>
        <w:spacing w:line="360" w:lineRule="auto"/>
        <w:jc w:val="both"/>
        <w:rPr>
          <w:rFonts w:ascii="Cambria" w:hAnsi="Cambria" w:cs="Times New Roman"/>
          <w:i/>
          <w:iCs/>
          <w:lang w:val="en-US"/>
        </w:rPr>
      </w:pPr>
      <w:r w:rsidRPr="00894670">
        <w:rPr>
          <w:rFonts w:ascii="Cambria" w:hAnsi="Cambria" w:cs="Times New Roman"/>
          <w:i/>
          <w:iCs/>
          <w:lang w:val="en-US"/>
        </w:rPr>
        <w:t>Abstract: Th</w:t>
      </w:r>
      <w:r w:rsidR="00514C78" w:rsidRPr="00894670">
        <w:rPr>
          <w:rFonts w:ascii="Cambria" w:hAnsi="Cambria" w:cs="Times New Roman"/>
          <w:i/>
          <w:iCs/>
          <w:lang w:val="en-US"/>
        </w:rPr>
        <w:t>e</w:t>
      </w:r>
      <w:r w:rsidRPr="00894670">
        <w:rPr>
          <w:rFonts w:ascii="Cambria" w:hAnsi="Cambria" w:cs="Times New Roman"/>
          <w:i/>
          <w:iCs/>
          <w:lang w:val="en-US"/>
        </w:rPr>
        <w:t xml:space="preserve"> paper </w:t>
      </w:r>
      <w:r w:rsidR="00D21BEC" w:rsidRPr="00894670">
        <w:rPr>
          <w:rFonts w:ascii="Cambria" w:hAnsi="Cambria" w:cs="Times New Roman"/>
          <w:i/>
          <w:iCs/>
          <w:lang w:val="en-US"/>
        </w:rPr>
        <w:t>addresses</w:t>
      </w:r>
      <w:r w:rsidRPr="00894670">
        <w:rPr>
          <w:rFonts w:ascii="Cambria" w:hAnsi="Cambria" w:cs="Times New Roman"/>
          <w:i/>
          <w:iCs/>
          <w:lang w:val="en-US"/>
        </w:rPr>
        <w:t xml:space="preserve"> </w:t>
      </w:r>
      <w:r w:rsidR="00A61883" w:rsidRPr="00894670">
        <w:rPr>
          <w:rFonts w:ascii="Cambria" w:hAnsi="Cambria" w:cs="Times New Roman"/>
          <w:i/>
          <w:iCs/>
          <w:lang w:val="en-US"/>
        </w:rPr>
        <w:t xml:space="preserve">the issue </w:t>
      </w:r>
      <w:r w:rsidR="00514C78" w:rsidRPr="00894670">
        <w:rPr>
          <w:rFonts w:ascii="Cambria" w:hAnsi="Cambria" w:cs="Times New Roman"/>
          <w:i/>
          <w:iCs/>
          <w:lang w:val="en"/>
        </w:rPr>
        <w:t xml:space="preserve">of citizens' trust deficit in the institutions and mechanism of </w:t>
      </w:r>
      <w:r w:rsidR="00B721FD" w:rsidRPr="00894670">
        <w:rPr>
          <w:rFonts w:ascii="Cambria" w:hAnsi="Cambria" w:cs="Times New Roman"/>
          <w:i/>
          <w:iCs/>
          <w:lang w:val="en"/>
        </w:rPr>
        <w:t xml:space="preserve">the </w:t>
      </w:r>
      <w:r w:rsidR="00514C78" w:rsidRPr="00894670">
        <w:rPr>
          <w:rFonts w:ascii="Cambria" w:hAnsi="Cambria" w:cs="Times New Roman"/>
          <w:i/>
          <w:iCs/>
          <w:lang w:val="en"/>
        </w:rPr>
        <w:t xml:space="preserve">justice system in Poland. </w:t>
      </w:r>
      <w:r w:rsidR="00A61883" w:rsidRPr="00894670">
        <w:rPr>
          <w:rFonts w:ascii="Cambria" w:hAnsi="Cambria" w:cs="Times New Roman"/>
          <w:i/>
          <w:iCs/>
          <w:lang w:val="en-US"/>
        </w:rPr>
        <w:t xml:space="preserve">Due to the changes </w:t>
      </w:r>
      <w:r w:rsidR="00514C78" w:rsidRPr="00894670">
        <w:rPr>
          <w:rFonts w:ascii="Cambria" w:hAnsi="Cambria" w:cs="Times New Roman"/>
          <w:i/>
          <w:iCs/>
          <w:lang w:val="en-US"/>
        </w:rPr>
        <w:t>introduced</w:t>
      </w:r>
      <w:r w:rsidR="00A61883" w:rsidRPr="00894670">
        <w:rPr>
          <w:rFonts w:ascii="Cambria" w:hAnsi="Cambria" w:cs="Times New Roman"/>
          <w:i/>
          <w:iCs/>
          <w:lang w:val="en-US"/>
        </w:rPr>
        <w:t xml:space="preserve"> after the </w:t>
      </w:r>
      <w:r w:rsidR="00B721FD" w:rsidRPr="00894670">
        <w:rPr>
          <w:rFonts w:ascii="Cambria" w:hAnsi="Cambria" w:cs="Times New Roman"/>
          <w:i/>
          <w:iCs/>
          <w:lang w:val="en-US"/>
        </w:rPr>
        <w:t xml:space="preserve">2015 </w:t>
      </w:r>
      <w:r w:rsidR="00A61883" w:rsidRPr="00894670">
        <w:rPr>
          <w:rFonts w:ascii="Cambria" w:hAnsi="Cambria" w:cs="Times New Roman"/>
          <w:i/>
          <w:iCs/>
          <w:lang w:val="en-US"/>
        </w:rPr>
        <w:t xml:space="preserve">takeover, </w:t>
      </w:r>
      <w:r w:rsidR="00514C78" w:rsidRPr="00894670">
        <w:rPr>
          <w:rFonts w:ascii="Cambria" w:hAnsi="Cambria" w:cs="Times New Roman"/>
          <w:i/>
          <w:iCs/>
          <w:lang w:val="en-US"/>
        </w:rPr>
        <w:t xml:space="preserve">the </w:t>
      </w:r>
      <w:r w:rsidR="00A61883" w:rsidRPr="00894670">
        <w:rPr>
          <w:rFonts w:ascii="Cambria" w:hAnsi="Cambria" w:cs="Times New Roman"/>
          <w:i/>
          <w:iCs/>
          <w:lang w:val="en-US"/>
        </w:rPr>
        <w:t>courts</w:t>
      </w:r>
      <w:r w:rsidR="00514C78" w:rsidRPr="00894670">
        <w:rPr>
          <w:rFonts w:ascii="Cambria" w:hAnsi="Cambria" w:cs="Times New Roman"/>
          <w:i/>
          <w:iCs/>
          <w:lang w:val="en-US"/>
        </w:rPr>
        <w:t xml:space="preserve"> have</w:t>
      </w:r>
      <w:r w:rsidR="00A61883" w:rsidRPr="00894670">
        <w:rPr>
          <w:rFonts w:ascii="Cambria" w:hAnsi="Cambria" w:cs="Times New Roman"/>
          <w:i/>
          <w:iCs/>
          <w:lang w:val="en-US"/>
        </w:rPr>
        <w:t xml:space="preserve"> bec</w:t>
      </w:r>
      <w:r w:rsidR="00514C78" w:rsidRPr="00894670">
        <w:rPr>
          <w:rFonts w:ascii="Cambria" w:hAnsi="Cambria" w:cs="Times New Roman"/>
          <w:i/>
          <w:iCs/>
          <w:lang w:val="en-US"/>
        </w:rPr>
        <w:t>o</w:t>
      </w:r>
      <w:r w:rsidR="00A61883" w:rsidRPr="00894670">
        <w:rPr>
          <w:rFonts w:ascii="Cambria" w:hAnsi="Cambria" w:cs="Times New Roman"/>
          <w:i/>
          <w:iCs/>
          <w:lang w:val="en-US"/>
        </w:rPr>
        <w:t>me one of the most crucial target</w:t>
      </w:r>
      <w:r w:rsidR="00514C78" w:rsidRPr="00894670">
        <w:rPr>
          <w:rFonts w:ascii="Cambria" w:hAnsi="Cambria" w:cs="Times New Roman"/>
          <w:i/>
          <w:iCs/>
          <w:lang w:val="en-US"/>
        </w:rPr>
        <w:t>s</w:t>
      </w:r>
      <w:r w:rsidR="00A61883" w:rsidRPr="00894670">
        <w:rPr>
          <w:rFonts w:ascii="Cambria" w:hAnsi="Cambria" w:cs="Times New Roman"/>
          <w:i/>
          <w:iCs/>
          <w:lang w:val="en-US"/>
        </w:rPr>
        <w:t xml:space="preserve"> for </w:t>
      </w:r>
      <w:r w:rsidR="00514C78" w:rsidRPr="00894670">
        <w:rPr>
          <w:rFonts w:ascii="Cambria" w:hAnsi="Cambria" w:cs="Times New Roman"/>
          <w:i/>
          <w:iCs/>
          <w:lang w:val="en-US"/>
        </w:rPr>
        <w:t xml:space="preserve">achieving </w:t>
      </w:r>
      <w:r w:rsidR="00A61883" w:rsidRPr="00894670">
        <w:rPr>
          <w:rFonts w:ascii="Cambria" w:hAnsi="Cambria" w:cs="Times New Roman"/>
          <w:i/>
          <w:iCs/>
          <w:lang w:val="en-US"/>
        </w:rPr>
        <w:t>the ruling party’s aim – concertation of power by subordination of previously independent institution</w:t>
      </w:r>
      <w:r w:rsidR="00D21BEC" w:rsidRPr="00894670">
        <w:rPr>
          <w:rFonts w:ascii="Cambria" w:hAnsi="Cambria" w:cs="Times New Roman"/>
          <w:i/>
          <w:iCs/>
          <w:lang w:val="en-US"/>
        </w:rPr>
        <w:t>s</w:t>
      </w:r>
      <w:r w:rsidR="00A61883" w:rsidRPr="00894670">
        <w:rPr>
          <w:rFonts w:ascii="Cambria" w:hAnsi="Cambria" w:cs="Times New Roman"/>
          <w:i/>
          <w:iCs/>
          <w:lang w:val="en-US"/>
        </w:rPr>
        <w:t xml:space="preserve">. The operation </w:t>
      </w:r>
      <w:r w:rsidR="00D21BEC" w:rsidRPr="00894670">
        <w:rPr>
          <w:rFonts w:ascii="Cambria" w:hAnsi="Cambria" w:cs="Times New Roman"/>
          <w:i/>
          <w:iCs/>
          <w:lang w:val="en-US"/>
        </w:rPr>
        <w:t>to</w:t>
      </w:r>
      <w:r w:rsidR="00A61883" w:rsidRPr="00894670">
        <w:rPr>
          <w:rFonts w:ascii="Cambria" w:hAnsi="Cambria" w:cs="Times New Roman"/>
          <w:i/>
          <w:iCs/>
          <w:lang w:val="en-US"/>
        </w:rPr>
        <w:t xml:space="preserve"> denigrat</w:t>
      </w:r>
      <w:r w:rsidR="00D21BEC" w:rsidRPr="00894670">
        <w:rPr>
          <w:rFonts w:ascii="Cambria" w:hAnsi="Cambria" w:cs="Times New Roman"/>
          <w:i/>
          <w:iCs/>
          <w:lang w:val="en-US"/>
        </w:rPr>
        <w:t>e</w:t>
      </w:r>
      <w:r w:rsidR="00A61883" w:rsidRPr="00894670">
        <w:rPr>
          <w:rFonts w:ascii="Cambria" w:hAnsi="Cambria" w:cs="Times New Roman"/>
          <w:i/>
          <w:iCs/>
          <w:lang w:val="en-US"/>
        </w:rPr>
        <w:t xml:space="preserve"> the judiciary</w:t>
      </w:r>
      <w:r w:rsidR="00514C78" w:rsidRPr="00894670">
        <w:rPr>
          <w:rFonts w:ascii="Cambria" w:hAnsi="Cambria" w:cs="Times New Roman"/>
          <w:i/>
          <w:iCs/>
          <w:lang w:val="en-US"/>
        </w:rPr>
        <w:t>’s</w:t>
      </w:r>
      <w:r w:rsidR="00A61883" w:rsidRPr="00894670">
        <w:rPr>
          <w:rFonts w:ascii="Cambria" w:hAnsi="Cambria" w:cs="Times New Roman"/>
          <w:i/>
          <w:iCs/>
          <w:lang w:val="en-US"/>
        </w:rPr>
        <w:t xml:space="preserve"> image was c</w:t>
      </w:r>
      <w:r w:rsidR="00D21BEC" w:rsidRPr="00894670">
        <w:rPr>
          <w:rFonts w:ascii="Cambria" w:hAnsi="Cambria" w:cs="Times New Roman"/>
          <w:i/>
          <w:iCs/>
          <w:lang w:val="en-US"/>
        </w:rPr>
        <w:t>arried out</w:t>
      </w:r>
      <w:r w:rsidR="00A61883" w:rsidRPr="00894670">
        <w:rPr>
          <w:rFonts w:ascii="Cambria" w:hAnsi="Cambria" w:cs="Times New Roman"/>
          <w:i/>
          <w:iCs/>
          <w:lang w:val="en-US"/>
        </w:rPr>
        <w:t xml:space="preserve"> </w:t>
      </w:r>
      <w:r w:rsidR="00514C78" w:rsidRPr="00894670">
        <w:rPr>
          <w:rFonts w:ascii="Cambria" w:hAnsi="Cambria" w:cs="Times New Roman"/>
          <w:i/>
          <w:iCs/>
          <w:lang w:val="en-US"/>
        </w:rPr>
        <w:t xml:space="preserve">by </w:t>
      </w:r>
      <w:r w:rsidR="00D21BEC" w:rsidRPr="00894670">
        <w:rPr>
          <w:rFonts w:ascii="Cambria" w:hAnsi="Cambria" w:cs="Times New Roman"/>
          <w:i/>
          <w:iCs/>
          <w:lang w:val="en-US"/>
        </w:rPr>
        <w:t xml:space="preserve">using </w:t>
      </w:r>
      <w:r w:rsidR="00514C78" w:rsidRPr="00894670">
        <w:rPr>
          <w:rFonts w:ascii="Cambria" w:hAnsi="Cambria" w:cs="Times New Roman"/>
          <w:i/>
          <w:iCs/>
          <w:lang w:val="en-US"/>
        </w:rPr>
        <w:t>public media and separati</w:t>
      </w:r>
      <w:r w:rsidR="00D21BEC" w:rsidRPr="00894670">
        <w:rPr>
          <w:rFonts w:ascii="Cambria" w:hAnsi="Cambria" w:cs="Times New Roman"/>
          <w:i/>
          <w:iCs/>
          <w:lang w:val="en-US"/>
        </w:rPr>
        <w:t>ng</w:t>
      </w:r>
      <w:r w:rsidR="00514C78" w:rsidRPr="00894670">
        <w:rPr>
          <w:rFonts w:ascii="Cambria" w:hAnsi="Cambria" w:cs="Times New Roman"/>
          <w:i/>
          <w:iCs/>
          <w:lang w:val="en-US"/>
        </w:rPr>
        <w:t xml:space="preserve"> </w:t>
      </w:r>
      <w:r w:rsidR="00D21BEC" w:rsidRPr="00894670">
        <w:rPr>
          <w:rFonts w:ascii="Cambria" w:hAnsi="Cambria" w:cs="Times New Roman"/>
          <w:i/>
          <w:iCs/>
          <w:lang w:val="en-US"/>
        </w:rPr>
        <w:t>t</w:t>
      </w:r>
      <w:r w:rsidR="00514C78" w:rsidRPr="00894670">
        <w:rPr>
          <w:rFonts w:ascii="Cambria" w:hAnsi="Cambria" w:cs="Times New Roman"/>
          <w:i/>
          <w:iCs/>
          <w:lang w:val="en-US"/>
        </w:rPr>
        <w:t>he judge</w:t>
      </w:r>
      <w:r w:rsidR="00D21BEC" w:rsidRPr="00894670">
        <w:rPr>
          <w:rFonts w:ascii="Cambria" w:hAnsi="Cambria" w:cs="Times New Roman"/>
          <w:i/>
          <w:iCs/>
          <w:lang w:val="en-US"/>
        </w:rPr>
        <w:t>s</w:t>
      </w:r>
      <w:r w:rsidR="00514C78" w:rsidRPr="00894670">
        <w:rPr>
          <w:rFonts w:ascii="Cambria" w:hAnsi="Cambria" w:cs="Times New Roman"/>
          <w:i/>
          <w:iCs/>
          <w:lang w:val="en-US"/>
        </w:rPr>
        <w:t xml:space="preserve"> from society, causing </w:t>
      </w:r>
      <w:r w:rsidR="00D21BEC" w:rsidRPr="00894670">
        <w:rPr>
          <w:rFonts w:ascii="Cambria" w:hAnsi="Cambria" w:cs="Times New Roman"/>
          <w:i/>
          <w:iCs/>
          <w:lang w:val="en-US"/>
        </w:rPr>
        <w:t>them</w:t>
      </w:r>
      <w:r w:rsidR="00514C78" w:rsidRPr="00894670">
        <w:rPr>
          <w:rFonts w:ascii="Cambria" w:hAnsi="Cambria" w:cs="Times New Roman"/>
          <w:i/>
          <w:iCs/>
          <w:lang w:val="en-US"/>
        </w:rPr>
        <w:t xml:space="preserve"> to rely only on the formalistic approach </w:t>
      </w:r>
      <w:r w:rsidR="00D21BEC" w:rsidRPr="00894670">
        <w:rPr>
          <w:rFonts w:ascii="Cambria" w:hAnsi="Cambria" w:cs="Times New Roman"/>
          <w:i/>
          <w:iCs/>
          <w:lang w:val="en-US"/>
        </w:rPr>
        <w:t xml:space="preserve">when </w:t>
      </w:r>
      <w:r w:rsidR="00514C78" w:rsidRPr="00894670">
        <w:rPr>
          <w:rFonts w:ascii="Cambria" w:hAnsi="Cambria" w:cs="Times New Roman"/>
          <w:i/>
          <w:iCs/>
          <w:lang w:val="en-US"/>
        </w:rPr>
        <w:t xml:space="preserve">interpreting </w:t>
      </w:r>
      <w:r w:rsidR="00D21BEC" w:rsidRPr="00894670">
        <w:rPr>
          <w:rFonts w:ascii="Cambria" w:hAnsi="Cambria" w:cs="Times New Roman"/>
          <w:i/>
          <w:iCs/>
          <w:lang w:val="en-US"/>
        </w:rPr>
        <w:t xml:space="preserve">the </w:t>
      </w:r>
      <w:r w:rsidR="00514C78" w:rsidRPr="00894670">
        <w:rPr>
          <w:rFonts w:ascii="Cambria" w:hAnsi="Cambria" w:cs="Times New Roman"/>
          <w:i/>
          <w:iCs/>
          <w:lang w:val="en-US"/>
        </w:rPr>
        <w:t xml:space="preserve">statutes </w:t>
      </w:r>
      <w:r w:rsidR="00D21BEC" w:rsidRPr="00894670">
        <w:rPr>
          <w:rFonts w:ascii="Cambria" w:hAnsi="Cambria" w:cs="Times New Roman"/>
          <w:i/>
          <w:iCs/>
          <w:lang w:val="en-US"/>
        </w:rPr>
        <w:t>for</w:t>
      </w:r>
      <w:r w:rsidR="00514C78" w:rsidRPr="00894670">
        <w:rPr>
          <w:rFonts w:ascii="Cambria" w:hAnsi="Cambria" w:cs="Times New Roman"/>
          <w:i/>
          <w:iCs/>
          <w:lang w:val="en-US"/>
        </w:rPr>
        <w:t xml:space="preserve"> fear of being accused of </w:t>
      </w:r>
      <w:r w:rsidR="00D21BEC" w:rsidRPr="00894670">
        <w:rPr>
          <w:rFonts w:ascii="Cambria" w:hAnsi="Cambria" w:cs="Times New Roman"/>
          <w:i/>
          <w:iCs/>
          <w:lang w:val="en-US"/>
        </w:rPr>
        <w:t>violating</w:t>
      </w:r>
      <w:r w:rsidR="00514C78" w:rsidRPr="00894670">
        <w:rPr>
          <w:rFonts w:ascii="Cambria" w:hAnsi="Cambria" w:cs="Times New Roman"/>
          <w:i/>
          <w:iCs/>
          <w:lang w:val="en-US"/>
        </w:rPr>
        <w:t xml:space="preserve"> </w:t>
      </w:r>
      <w:r w:rsidR="00C5394D" w:rsidRPr="00894670">
        <w:rPr>
          <w:rFonts w:ascii="Cambria" w:hAnsi="Cambria" w:cs="Times New Roman"/>
          <w:i/>
          <w:iCs/>
          <w:lang w:val="en-US"/>
        </w:rPr>
        <w:t xml:space="preserve">their </w:t>
      </w:r>
      <w:r w:rsidR="00514C78" w:rsidRPr="00894670">
        <w:rPr>
          <w:rFonts w:ascii="Cambria" w:hAnsi="Cambria" w:cs="Times New Roman"/>
          <w:i/>
          <w:iCs/>
          <w:lang w:val="en-US"/>
        </w:rPr>
        <w:t xml:space="preserve">competences and subjected to prosecution by state authorities. The court </w:t>
      </w:r>
      <w:r w:rsidR="00D21BEC" w:rsidRPr="00894670">
        <w:rPr>
          <w:rFonts w:ascii="Cambria" w:hAnsi="Cambria" w:cs="Times New Roman"/>
          <w:i/>
          <w:iCs/>
          <w:lang w:val="en-US"/>
        </w:rPr>
        <w:t xml:space="preserve">has </w:t>
      </w:r>
      <w:r w:rsidR="00514C78" w:rsidRPr="00894670">
        <w:rPr>
          <w:rFonts w:ascii="Cambria" w:hAnsi="Cambria" w:cs="Times New Roman"/>
          <w:i/>
          <w:iCs/>
          <w:lang w:val="en-US"/>
        </w:rPr>
        <w:t>bec</w:t>
      </w:r>
      <w:r w:rsidR="00D21BEC" w:rsidRPr="00894670">
        <w:rPr>
          <w:rFonts w:ascii="Cambria" w:hAnsi="Cambria" w:cs="Times New Roman"/>
          <w:i/>
          <w:iCs/>
          <w:lang w:val="en-US"/>
        </w:rPr>
        <w:t>o</w:t>
      </w:r>
      <w:r w:rsidR="00514C78" w:rsidRPr="00894670">
        <w:rPr>
          <w:rFonts w:ascii="Cambria" w:hAnsi="Cambria" w:cs="Times New Roman"/>
          <w:i/>
          <w:iCs/>
          <w:lang w:val="en-US"/>
        </w:rPr>
        <w:t xml:space="preserve">me the place of mass-produced justice, where the judge does not know </w:t>
      </w:r>
      <w:r w:rsidR="00D21BEC" w:rsidRPr="00894670">
        <w:rPr>
          <w:rFonts w:ascii="Cambria" w:hAnsi="Cambria" w:cs="Times New Roman"/>
          <w:i/>
          <w:iCs/>
          <w:lang w:val="en-US"/>
        </w:rPr>
        <w:t xml:space="preserve">how to </w:t>
      </w:r>
      <w:r w:rsidR="00902768" w:rsidRPr="00894670">
        <w:rPr>
          <w:rFonts w:ascii="Cambria" w:hAnsi="Cambria" w:cs="Times New Roman"/>
          <w:i/>
          <w:iCs/>
          <w:lang w:val="en-US"/>
        </w:rPr>
        <w:t>’</w:t>
      </w:r>
      <w:r w:rsidR="00D21BEC" w:rsidRPr="00894670">
        <w:rPr>
          <w:rFonts w:ascii="Cambria" w:hAnsi="Cambria" w:cs="Times New Roman"/>
          <w:i/>
          <w:iCs/>
          <w:lang w:val="en-US"/>
        </w:rPr>
        <w:t>save a trusting face</w:t>
      </w:r>
      <w:r w:rsidR="00902768" w:rsidRPr="00894670">
        <w:rPr>
          <w:rFonts w:ascii="Cambria" w:hAnsi="Cambria" w:cs="Times New Roman"/>
          <w:i/>
          <w:iCs/>
          <w:lang w:val="en-US"/>
        </w:rPr>
        <w:t>’</w:t>
      </w:r>
      <w:r w:rsidR="00D21BEC" w:rsidRPr="00894670">
        <w:rPr>
          <w:rFonts w:ascii="Cambria" w:hAnsi="Cambria" w:cs="Times New Roman"/>
          <w:i/>
          <w:iCs/>
          <w:lang w:val="en-US"/>
        </w:rPr>
        <w:t xml:space="preserve">.  </w:t>
      </w:r>
    </w:p>
    <w:p w14:paraId="1CA2A199" w14:textId="77777777" w:rsidR="00D21BEC" w:rsidRPr="00894670" w:rsidRDefault="00D21BEC" w:rsidP="00D21BEC">
      <w:pPr>
        <w:spacing w:line="360" w:lineRule="auto"/>
        <w:jc w:val="both"/>
        <w:rPr>
          <w:rFonts w:ascii="Cambria" w:hAnsi="Cambria" w:cs="Times New Roman"/>
          <w:i/>
          <w:iCs/>
          <w:lang w:val="en-US"/>
        </w:rPr>
      </w:pPr>
    </w:p>
    <w:p w14:paraId="3676FA9C" w14:textId="605184C5" w:rsidR="00486A8B" w:rsidRPr="00894670" w:rsidRDefault="000F66D4" w:rsidP="00486A8B">
      <w:pPr>
        <w:spacing w:line="276" w:lineRule="auto"/>
        <w:rPr>
          <w:rFonts w:ascii="Cambria" w:hAnsi="Cambria" w:cs="Times New Roman"/>
          <w:i/>
          <w:iCs/>
          <w:lang w:val="en-US"/>
        </w:rPr>
      </w:pPr>
      <w:r w:rsidRPr="00894670">
        <w:rPr>
          <w:rFonts w:ascii="Cambria" w:hAnsi="Cambria" w:cs="Times New Roman"/>
          <w:i/>
          <w:iCs/>
          <w:lang w:val="en-US"/>
        </w:rPr>
        <w:t>Keywords</w:t>
      </w:r>
      <w:r w:rsidR="00D21BEC" w:rsidRPr="00894670">
        <w:rPr>
          <w:rFonts w:ascii="Cambria" w:hAnsi="Cambria" w:cs="Times New Roman"/>
          <w:i/>
          <w:iCs/>
          <w:lang w:val="en-US"/>
        </w:rPr>
        <w:t xml:space="preserve">: justice system, social legitimacy, public opinion, right to a court, </w:t>
      </w:r>
      <w:r w:rsidR="00E5071F" w:rsidRPr="00894670">
        <w:rPr>
          <w:rFonts w:ascii="Cambria" w:hAnsi="Cambria" w:cs="Times New Roman"/>
          <w:i/>
          <w:iCs/>
          <w:lang w:val="en-US"/>
        </w:rPr>
        <w:t>rule of law</w:t>
      </w:r>
    </w:p>
    <w:p w14:paraId="3B8B074D" w14:textId="77777777" w:rsidR="00D21BEC" w:rsidRPr="00894670" w:rsidRDefault="00D21BEC" w:rsidP="00486A8B">
      <w:pPr>
        <w:spacing w:line="276" w:lineRule="auto"/>
        <w:rPr>
          <w:rFonts w:ascii="Cambria" w:hAnsi="Cambria" w:cs="Times New Roman"/>
          <w:lang w:val="en-US"/>
        </w:rPr>
      </w:pPr>
    </w:p>
    <w:p w14:paraId="5721A0C6" w14:textId="77777777" w:rsidR="00E5071F" w:rsidRPr="00894670" w:rsidRDefault="00E5071F" w:rsidP="00486A8B">
      <w:pPr>
        <w:spacing w:line="276" w:lineRule="auto"/>
        <w:rPr>
          <w:rFonts w:ascii="Cambria" w:hAnsi="Cambria" w:cs="Times New Roman"/>
          <w:lang w:val="en-US"/>
        </w:rPr>
      </w:pPr>
    </w:p>
    <w:p w14:paraId="303B45A8" w14:textId="77777777" w:rsidR="00D21BEC" w:rsidRPr="00894670" w:rsidRDefault="00D21BEC" w:rsidP="00486A8B">
      <w:pPr>
        <w:spacing w:line="276" w:lineRule="auto"/>
        <w:rPr>
          <w:rFonts w:ascii="Cambria" w:hAnsi="Cambria" w:cs="Times New Roman"/>
          <w:lang w:val="en-US"/>
        </w:rPr>
      </w:pPr>
    </w:p>
    <w:p w14:paraId="11F4000B" w14:textId="6C408FF9" w:rsidR="00486A8B" w:rsidRPr="00894670" w:rsidRDefault="00486A8B" w:rsidP="00E5071F">
      <w:pPr>
        <w:spacing w:line="360" w:lineRule="auto"/>
        <w:ind w:firstLine="708"/>
        <w:jc w:val="both"/>
        <w:rPr>
          <w:rFonts w:ascii="Cambria" w:hAnsi="Cambria" w:cs="Times New Roman"/>
          <w:lang w:val="en"/>
        </w:rPr>
      </w:pPr>
      <w:r w:rsidRPr="00894670">
        <w:rPr>
          <w:rFonts w:ascii="Cambria" w:hAnsi="Cambria" w:cs="Times New Roman"/>
          <w:lang w:val="en"/>
        </w:rPr>
        <w:t xml:space="preserve">One of the components of a democratic state of law is </w:t>
      </w:r>
      <w:r w:rsidR="00662FF3" w:rsidRPr="00894670">
        <w:rPr>
          <w:rFonts w:ascii="Cambria" w:hAnsi="Cambria" w:cs="Times New Roman"/>
          <w:lang w:val="en"/>
        </w:rPr>
        <w:t>maintaining</w:t>
      </w:r>
      <w:r w:rsidRPr="00894670">
        <w:rPr>
          <w:rFonts w:ascii="Cambria" w:hAnsi="Cambria" w:cs="Times New Roman"/>
          <w:lang w:val="en"/>
        </w:rPr>
        <w:t xml:space="preserve"> trust in state authorities, including an independent and </w:t>
      </w:r>
      <w:r w:rsidR="007D59A6" w:rsidRPr="00894670">
        <w:rPr>
          <w:rFonts w:ascii="Cambria" w:hAnsi="Cambria" w:cs="Times New Roman"/>
          <w:lang w:val="en"/>
        </w:rPr>
        <w:t>impartial</w:t>
      </w:r>
      <w:r w:rsidRPr="00894670">
        <w:rPr>
          <w:rFonts w:ascii="Cambria" w:hAnsi="Cambria" w:cs="Times New Roman"/>
          <w:lang w:val="en"/>
        </w:rPr>
        <w:t xml:space="preserve"> judiciary. </w:t>
      </w:r>
      <w:r w:rsidR="00644223" w:rsidRPr="00894670">
        <w:rPr>
          <w:rFonts w:ascii="Cambria" w:hAnsi="Cambria" w:cs="Times New Roman"/>
          <w:lang w:val="en"/>
        </w:rPr>
        <w:t>Society should have faith in the application of the law, which should be clear and understandable, by an impartial professional from whom they expect moral responsibility and active involvement in the examination of a given case.</w:t>
      </w:r>
      <w:r w:rsidR="005C275B" w:rsidRPr="00894670">
        <w:rPr>
          <w:rFonts w:ascii="Cambria" w:hAnsi="Cambria" w:cs="Times New Roman"/>
          <w:lang w:val="en"/>
        </w:rPr>
        <w:t xml:space="preserve"> Meanwhile, public opinion paints a different picture. The following article examines the reasons and solutions for the contemporary crisis of trust in the justice system in Poland.</w:t>
      </w:r>
    </w:p>
    <w:p w14:paraId="135A5F46" w14:textId="1B00659D" w:rsidR="00486A8B" w:rsidRPr="00894670" w:rsidRDefault="00486A8B" w:rsidP="00E5071F">
      <w:pPr>
        <w:spacing w:line="360" w:lineRule="auto"/>
        <w:jc w:val="both"/>
        <w:rPr>
          <w:rFonts w:ascii="Cambria" w:hAnsi="Cambria" w:cs="Times New Roman"/>
          <w:lang w:val="en-US"/>
        </w:rPr>
      </w:pPr>
      <w:r w:rsidRPr="00894670">
        <w:rPr>
          <w:rFonts w:ascii="Cambria" w:hAnsi="Cambria" w:cs="Times New Roman"/>
          <w:lang w:val="en-US"/>
        </w:rPr>
        <w:tab/>
      </w:r>
      <w:r w:rsidRPr="00894670">
        <w:rPr>
          <w:rFonts w:ascii="Cambria" w:hAnsi="Cambria" w:cs="Times New Roman"/>
          <w:lang w:val="en"/>
        </w:rPr>
        <w:t>In a 2022 study, more than half of respondents assessed the justice system negatively</w:t>
      </w:r>
      <w:r w:rsidR="00687470" w:rsidRPr="00894670">
        <w:rPr>
          <w:rFonts w:ascii="Cambria" w:hAnsi="Cambria" w:cs="Times New Roman"/>
          <w:lang w:val="en"/>
        </w:rPr>
        <w:t xml:space="preserve"> (55%)</w:t>
      </w:r>
      <w:r w:rsidRPr="00894670">
        <w:rPr>
          <w:rFonts w:ascii="Cambria" w:hAnsi="Cambria" w:cs="Times New Roman"/>
          <w:lang w:val="en"/>
        </w:rPr>
        <w:t>, and opinions on maintaining judicial independence were divided</w:t>
      </w:r>
      <w:r w:rsidR="00F67F3B" w:rsidRPr="00894670">
        <w:rPr>
          <w:rStyle w:val="Odwoanieprzypisudolnego"/>
          <w:rFonts w:ascii="Cambria" w:hAnsi="Cambria" w:cs="Times New Roman"/>
          <w:lang w:val="en"/>
        </w:rPr>
        <w:footnoteReference w:id="1"/>
      </w:r>
      <w:r w:rsidRPr="00894670">
        <w:rPr>
          <w:rFonts w:ascii="Cambria" w:hAnsi="Cambria" w:cs="Times New Roman"/>
          <w:lang w:val="en"/>
        </w:rPr>
        <w:t>.</w:t>
      </w:r>
      <w:r w:rsidR="00623D7A" w:rsidRPr="00894670">
        <w:rPr>
          <w:rFonts w:ascii="Cambria" w:hAnsi="Cambria" w:cs="Times New Roman"/>
          <w:lang w:val="en"/>
        </w:rPr>
        <w:t xml:space="preserve"> The most frequent complaints included: the length of proceedings, too long and untimely court cases; consequences of politicization, unfair judgments, lack of objectivity and unequal treatment of the citizens.</w:t>
      </w:r>
      <w:r w:rsidRPr="00894670">
        <w:rPr>
          <w:rFonts w:ascii="Cambria" w:hAnsi="Cambria" w:cs="Times New Roman"/>
          <w:lang w:val="en"/>
        </w:rPr>
        <w:t xml:space="preserve"> </w:t>
      </w:r>
      <w:r w:rsidR="00902768" w:rsidRPr="00894670">
        <w:rPr>
          <w:rFonts w:ascii="Cambria" w:hAnsi="Cambria" w:cs="Times New Roman"/>
          <w:lang w:val="en"/>
        </w:rPr>
        <w:t>’</w:t>
      </w:r>
      <w:r w:rsidRPr="00894670">
        <w:rPr>
          <w:rFonts w:ascii="Cambria" w:hAnsi="Cambria" w:cs="Times New Roman"/>
          <w:lang w:val="en"/>
        </w:rPr>
        <w:t>Lack of trust in the judiciary is worse than distrust in the legislative or</w:t>
      </w:r>
      <w:r w:rsidR="00256272" w:rsidRPr="00894670">
        <w:rPr>
          <w:rFonts w:ascii="Cambria" w:hAnsi="Cambria" w:cs="Times New Roman"/>
          <w:lang w:val="en"/>
        </w:rPr>
        <w:t xml:space="preserve"> executive</w:t>
      </w:r>
      <w:r w:rsidRPr="00894670">
        <w:rPr>
          <w:rFonts w:ascii="Cambria" w:hAnsi="Cambria" w:cs="Times New Roman"/>
          <w:lang w:val="en"/>
        </w:rPr>
        <w:t xml:space="preserve"> </w:t>
      </w:r>
      <w:r w:rsidR="00256272" w:rsidRPr="00894670">
        <w:rPr>
          <w:rFonts w:ascii="Cambria" w:hAnsi="Cambria" w:cs="Times New Roman"/>
          <w:lang w:val="en"/>
        </w:rPr>
        <w:t xml:space="preserve">power because </w:t>
      </w:r>
      <w:r w:rsidRPr="00894670">
        <w:rPr>
          <w:rFonts w:ascii="Cambria" w:hAnsi="Cambria" w:cs="Times New Roman"/>
          <w:lang w:val="en"/>
        </w:rPr>
        <w:t xml:space="preserve">those </w:t>
      </w:r>
      <w:r w:rsidR="00256272" w:rsidRPr="00894670">
        <w:rPr>
          <w:rFonts w:ascii="Cambria" w:hAnsi="Cambria" w:cs="Times New Roman"/>
          <w:lang w:val="en"/>
        </w:rPr>
        <w:t>can be change</w:t>
      </w:r>
      <w:r w:rsidR="00845179" w:rsidRPr="00894670">
        <w:rPr>
          <w:rFonts w:ascii="Cambria" w:hAnsi="Cambria" w:cs="Times New Roman"/>
          <w:lang w:val="en"/>
        </w:rPr>
        <w:t>d</w:t>
      </w:r>
      <w:r w:rsidR="00256272" w:rsidRPr="00894670">
        <w:rPr>
          <w:rFonts w:ascii="Cambria" w:hAnsi="Cambria" w:cs="Times New Roman"/>
          <w:lang w:val="en"/>
        </w:rPr>
        <w:t xml:space="preserve"> </w:t>
      </w:r>
      <w:r w:rsidRPr="00894670">
        <w:rPr>
          <w:rFonts w:ascii="Cambria" w:hAnsi="Cambria" w:cs="Times New Roman"/>
          <w:lang w:val="en"/>
        </w:rPr>
        <w:t xml:space="preserve">from time to time, but not </w:t>
      </w:r>
      <w:r w:rsidRPr="00894670">
        <w:rPr>
          <w:rFonts w:ascii="Cambria" w:hAnsi="Cambria" w:cs="Times New Roman"/>
          <w:lang w:val="en"/>
        </w:rPr>
        <w:lastRenderedPageBreak/>
        <w:t xml:space="preserve">the judicial </w:t>
      </w:r>
      <w:r w:rsidR="00256272" w:rsidRPr="00894670">
        <w:rPr>
          <w:rFonts w:ascii="Cambria" w:hAnsi="Cambria" w:cs="Times New Roman"/>
          <w:lang w:val="en"/>
        </w:rPr>
        <w:t>one</w:t>
      </w:r>
      <w:r w:rsidR="00902768" w:rsidRPr="00894670">
        <w:rPr>
          <w:rFonts w:ascii="Cambria" w:hAnsi="Cambria" w:cs="Times New Roman"/>
          <w:lang w:val="en"/>
        </w:rPr>
        <w:t>’</w:t>
      </w:r>
      <w:r w:rsidR="008E2870" w:rsidRPr="00894670">
        <w:rPr>
          <w:rStyle w:val="Odwoanieprzypisudolnego"/>
          <w:rFonts w:ascii="Cambria" w:hAnsi="Cambria" w:cs="Times New Roman"/>
          <w:lang w:val="en"/>
        </w:rPr>
        <w:footnoteReference w:id="2"/>
      </w:r>
      <w:r w:rsidRPr="00894670">
        <w:rPr>
          <w:rFonts w:ascii="Cambria" w:hAnsi="Cambria" w:cs="Times New Roman"/>
          <w:lang w:val="en"/>
        </w:rPr>
        <w:t xml:space="preserve">. This </w:t>
      </w:r>
      <w:r w:rsidR="000C4542" w:rsidRPr="00894670">
        <w:rPr>
          <w:rFonts w:ascii="Cambria" w:hAnsi="Cambria" w:cs="Times New Roman"/>
          <w:lang w:val="en"/>
        </w:rPr>
        <w:t xml:space="preserve">fosters a sense </w:t>
      </w:r>
      <w:r w:rsidRPr="00894670">
        <w:rPr>
          <w:rFonts w:ascii="Cambria" w:hAnsi="Cambria" w:cs="Times New Roman"/>
          <w:lang w:val="en"/>
        </w:rPr>
        <w:t>of widespread reluctance to resolve disputes in court, which is left to either fighting the institutions or legitimizing otherwise recognized rights and interests</w:t>
      </w:r>
      <w:r w:rsidR="008612B3" w:rsidRPr="00894670">
        <w:rPr>
          <w:rStyle w:val="Odwoanieprzypisudolnego"/>
          <w:rFonts w:ascii="Cambria" w:hAnsi="Cambria" w:cs="Times New Roman"/>
          <w:lang w:val="en"/>
        </w:rPr>
        <w:footnoteReference w:id="3"/>
      </w:r>
      <w:r w:rsidRPr="00894670">
        <w:rPr>
          <w:rFonts w:ascii="Cambria" w:hAnsi="Cambria" w:cs="Times New Roman"/>
          <w:lang w:val="en"/>
        </w:rPr>
        <w:t>.</w:t>
      </w:r>
      <w:r w:rsidR="00FA7CB3" w:rsidRPr="00894670">
        <w:rPr>
          <w:rFonts w:ascii="Cambria" w:hAnsi="Cambria" w:cs="Times New Roman"/>
          <w:lang w:val="en"/>
        </w:rPr>
        <w:t xml:space="preserve"> Citizens believe that financial opportunities lead to unequal </w:t>
      </w:r>
      <w:r w:rsidR="007D59A6" w:rsidRPr="00894670">
        <w:rPr>
          <w:rFonts w:ascii="Cambria" w:hAnsi="Cambria" w:cs="Times New Roman"/>
          <w:lang w:val="en"/>
        </w:rPr>
        <w:t>chances</w:t>
      </w:r>
      <w:r w:rsidR="00FA7CB3" w:rsidRPr="00894670">
        <w:rPr>
          <w:rFonts w:ascii="Cambria" w:hAnsi="Cambria" w:cs="Times New Roman"/>
          <w:lang w:val="en"/>
        </w:rPr>
        <w:t xml:space="preserve"> in the </w:t>
      </w:r>
      <w:r w:rsidR="0048689D" w:rsidRPr="00894670">
        <w:rPr>
          <w:rFonts w:ascii="Cambria" w:hAnsi="Cambria" w:cs="Times New Roman"/>
          <w:lang w:val="en"/>
        </w:rPr>
        <w:t xml:space="preserve">court </w:t>
      </w:r>
      <w:r w:rsidR="00FA7CB3" w:rsidRPr="00894670">
        <w:rPr>
          <w:rFonts w:ascii="Cambria" w:hAnsi="Cambria" w:cs="Times New Roman"/>
          <w:lang w:val="en"/>
        </w:rPr>
        <w:t>due to difference in ability to obtain good legal representation; while in smaller and more fa</w:t>
      </w:r>
      <w:r w:rsidR="007D59A6" w:rsidRPr="00894670">
        <w:rPr>
          <w:rFonts w:ascii="Cambria" w:hAnsi="Cambria" w:cs="Times New Roman"/>
          <w:lang w:val="en"/>
        </w:rPr>
        <w:t>miliar</w:t>
      </w:r>
      <w:r w:rsidR="00FA7CB3" w:rsidRPr="00894670">
        <w:rPr>
          <w:rFonts w:ascii="Cambria" w:hAnsi="Cambria" w:cs="Times New Roman"/>
          <w:lang w:val="en"/>
        </w:rPr>
        <w:t xml:space="preserve"> communities,</w:t>
      </w:r>
      <w:r w:rsidR="007D59A6" w:rsidRPr="00894670">
        <w:rPr>
          <w:rFonts w:ascii="Cambria" w:hAnsi="Cambria" w:cs="Times New Roman"/>
          <w:lang w:val="en-US"/>
        </w:rPr>
        <w:t xml:space="preserve"> </w:t>
      </w:r>
      <w:r w:rsidR="007D59A6" w:rsidRPr="00894670">
        <w:rPr>
          <w:rFonts w:ascii="Cambria" w:hAnsi="Cambria" w:cs="Times New Roman"/>
          <w:lang w:val="en"/>
        </w:rPr>
        <w:t>among a small minority there is a suspicion of judges' bias resulting from being influenced by personal acquaintances and influences</w:t>
      </w:r>
      <w:r w:rsidR="008612B3" w:rsidRPr="00894670">
        <w:rPr>
          <w:rStyle w:val="Odwoanieprzypisudolnego"/>
          <w:rFonts w:ascii="Cambria" w:hAnsi="Cambria" w:cs="Times New Roman"/>
          <w:lang w:val="en"/>
        </w:rPr>
        <w:footnoteReference w:id="4"/>
      </w:r>
      <w:r w:rsidR="00FA7CB3" w:rsidRPr="00894670">
        <w:rPr>
          <w:rFonts w:ascii="Cambria" w:hAnsi="Cambria" w:cs="Times New Roman"/>
          <w:lang w:val="en"/>
        </w:rPr>
        <w:t>.</w:t>
      </w:r>
    </w:p>
    <w:p w14:paraId="091A2603" w14:textId="7947067B" w:rsidR="00256272" w:rsidRPr="00894670" w:rsidRDefault="00486A8B" w:rsidP="00E5071F">
      <w:pPr>
        <w:spacing w:line="360" w:lineRule="auto"/>
        <w:ind w:firstLine="708"/>
        <w:jc w:val="both"/>
        <w:rPr>
          <w:rFonts w:ascii="Cambria" w:hAnsi="Cambria" w:cs="Times New Roman"/>
          <w:lang w:val="en"/>
        </w:rPr>
      </w:pPr>
      <w:r w:rsidRPr="00894670">
        <w:rPr>
          <w:rFonts w:ascii="Cambria" w:hAnsi="Cambria" w:cs="Times New Roman"/>
          <w:lang w:val="en"/>
        </w:rPr>
        <w:t>For most of society, the</w:t>
      </w:r>
      <w:r w:rsidR="00342FC3" w:rsidRPr="00894670">
        <w:rPr>
          <w:rFonts w:ascii="Cambria" w:hAnsi="Cambria" w:cs="Times New Roman"/>
          <w:lang w:val="en"/>
        </w:rPr>
        <w:t xml:space="preserve"> main </w:t>
      </w:r>
      <w:r w:rsidRPr="00894670">
        <w:rPr>
          <w:rFonts w:ascii="Cambria" w:hAnsi="Cambria" w:cs="Times New Roman"/>
          <w:lang w:val="en"/>
        </w:rPr>
        <w:t>source of knowledge about how courts function is the media</w:t>
      </w:r>
      <w:r w:rsidR="00342FC3" w:rsidRPr="00894670">
        <w:rPr>
          <w:rFonts w:ascii="Cambria" w:hAnsi="Cambria" w:cs="Times New Roman"/>
          <w:lang w:val="en"/>
        </w:rPr>
        <w:t xml:space="preserve"> (52%)</w:t>
      </w:r>
      <w:r w:rsidRPr="00894670">
        <w:rPr>
          <w:rFonts w:ascii="Cambria" w:hAnsi="Cambria" w:cs="Times New Roman"/>
          <w:lang w:val="en"/>
        </w:rPr>
        <w:t>, which only provides examples of unjust judgments and bad judges</w:t>
      </w:r>
      <w:r w:rsidR="00F67F3B" w:rsidRPr="00894670">
        <w:rPr>
          <w:rStyle w:val="Odwoanieprzypisudolnego"/>
          <w:rFonts w:ascii="Cambria" w:hAnsi="Cambria" w:cs="Times New Roman"/>
          <w:lang w:val="en"/>
        </w:rPr>
        <w:footnoteReference w:id="5"/>
      </w:r>
      <w:r w:rsidRPr="00894670">
        <w:rPr>
          <w:rFonts w:ascii="Cambria" w:hAnsi="Cambria" w:cs="Times New Roman"/>
          <w:lang w:val="en"/>
        </w:rPr>
        <w:t xml:space="preserve">. </w:t>
      </w:r>
      <w:r w:rsidR="00342FC3" w:rsidRPr="00894670">
        <w:rPr>
          <w:rFonts w:ascii="Cambria" w:hAnsi="Cambria" w:cs="Times New Roman"/>
          <w:lang w:val="en"/>
        </w:rPr>
        <w:t>Much less often, their assessments are based on experiences: more often, other people - family or friends (16%), slightly less often - personal (12%)</w:t>
      </w:r>
      <w:r w:rsidR="00F67F3B" w:rsidRPr="00894670">
        <w:rPr>
          <w:rStyle w:val="Odwoanieprzypisudolnego"/>
          <w:rFonts w:ascii="Cambria" w:hAnsi="Cambria" w:cs="Times New Roman"/>
          <w:lang w:val="en"/>
        </w:rPr>
        <w:footnoteReference w:id="6"/>
      </w:r>
      <w:r w:rsidR="00342FC3" w:rsidRPr="00894670">
        <w:rPr>
          <w:rFonts w:ascii="Cambria" w:hAnsi="Cambria" w:cs="Times New Roman"/>
          <w:lang w:val="en"/>
        </w:rPr>
        <w:t>.</w:t>
      </w:r>
      <w:r w:rsidR="00342FC3" w:rsidRPr="00894670">
        <w:rPr>
          <w:rFonts w:ascii="Cambria" w:hAnsi="Cambria" w:cs="Times New Roman"/>
          <w:lang w:val="en-US"/>
        </w:rPr>
        <w:t xml:space="preserve"> Statements</w:t>
      </w:r>
      <w:r w:rsidR="00256272" w:rsidRPr="00894670">
        <w:rPr>
          <w:rFonts w:ascii="Cambria" w:hAnsi="Cambria" w:cs="Times New Roman"/>
          <w:lang w:val="en-US"/>
        </w:rPr>
        <w:t xml:space="preserve"> </w:t>
      </w:r>
      <w:r w:rsidR="00342FC3" w:rsidRPr="00894670">
        <w:rPr>
          <w:rFonts w:ascii="Cambria" w:hAnsi="Cambria" w:cs="Times New Roman"/>
          <w:lang w:val="en-US"/>
        </w:rPr>
        <w:t xml:space="preserve">presented in the public media regarding </w:t>
      </w:r>
      <w:r w:rsidR="00256272" w:rsidRPr="00894670">
        <w:rPr>
          <w:rFonts w:ascii="Cambria" w:hAnsi="Cambria" w:cs="Times New Roman"/>
          <w:lang w:val="en-US"/>
        </w:rPr>
        <w:t xml:space="preserve">the moral qualities of particular judges and the judiciary as a whole often seem to be inconsistent and heavily </w:t>
      </w:r>
      <w:r w:rsidR="005C275B" w:rsidRPr="00894670">
        <w:rPr>
          <w:rFonts w:ascii="Cambria" w:hAnsi="Cambria" w:cs="Times New Roman"/>
          <w:lang w:val="en-US"/>
        </w:rPr>
        <w:t xml:space="preserve">tainted </w:t>
      </w:r>
      <w:r w:rsidR="00256272" w:rsidRPr="00894670">
        <w:rPr>
          <w:rFonts w:ascii="Cambria" w:hAnsi="Cambria" w:cs="Times New Roman"/>
          <w:lang w:val="en-US"/>
        </w:rPr>
        <w:t>by a political assessment of judges’ individual statements, decisions or actions</w:t>
      </w:r>
      <w:r w:rsidR="00745A27" w:rsidRPr="00894670">
        <w:rPr>
          <w:rFonts w:ascii="Cambria" w:hAnsi="Cambria" w:cs="Times New Roman"/>
          <w:lang w:val="en-US"/>
        </w:rPr>
        <w:t xml:space="preserve">. </w:t>
      </w:r>
      <w:r w:rsidR="00687470" w:rsidRPr="00894670">
        <w:rPr>
          <w:rFonts w:ascii="Cambria" w:hAnsi="Cambria" w:cs="Times New Roman"/>
          <w:lang w:val="en"/>
        </w:rPr>
        <w:t xml:space="preserve">The media favorable to the government showed them as an unpunished, </w:t>
      </w:r>
      <w:r w:rsidR="00342FC3" w:rsidRPr="00894670">
        <w:rPr>
          <w:rFonts w:ascii="Cambria" w:hAnsi="Cambria" w:cs="Times New Roman"/>
          <w:lang w:val="en"/>
        </w:rPr>
        <w:t>privileged group</w:t>
      </w:r>
      <w:r w:rsidR="00687470" w:rsidRPr="00894670">
        <w:rPr>
          <w:rFonts w:ascii="Cambria" w:hAnsi="Cambria" w:cs="Times New Roman"/>
          <w:lang w:val="en"/>
        </w:rPr>
        <w:t xml:space="preserve"> that steals without remorse</w:t>
      </w:r>
      <w:r w:rsidR="000C4542" w:rsidRPr="00894670">
        <w:rPr>
          <w:rStyle w:val="Odwoanieprzypisudolnego"/>
          <w:rFonts w:ascii="Cambria" w:hAnsi="Cambria" w:cs="Times New Roman"/>
          <w:lang w:val="en"/>
        </w:rPr>
        <w:footnoteReference w:id="7"/>
      </w:r>
      <w:r w:rsidR="00687470" w:rsidRPr="00894670">
        <w:rPr>
          <w:rFonts w:ascii="Cambria" w:hAnsi="Cambria" w:cs="Times New Roman"/>
          <w:lang w:val="en"/>
        </w:rPr>
        <w:t>.</w:t>
      </w:r>
      <w:r w:rsidR="00D33B83" w:rsidRPr="00894670">
        <w:rPr>
          <w:rFonts w:ascii="Cambria" w:hAnsi="Cambria" w:cs="Times New Roman"/>
          <w:lang w:val="en-US"/>
        </w:rPr>
        <w:t xml:space="preserve"> </w:t>
      </w:r>
      <w:r w:rsidR="00D33B83" w:rsidRPr="00894670">
        <w:rPr>
          <w:rFonts w:ascii="Cambria" w:hAnsi="Cambria" w:cs="Times New Roman"/>
          <w:lang w:val="en"/>
        </w:rPr>
        <w:t xml:space="preserve">Judges were </w:t>
      </w:r>
      <w:r w:rsidR="00593545" w:rsidRPr="00894670">
        <w:rPr>
          <w:rFonts w:ascii="Cambria" w:hAnsi="Cambria" w:cs="Times New Roman"/>
          <w:lang w:val="en"/>
        </w:rPr>
        <w:t xml:space="preserve">criticized </w:t>
      </w:r>
      <w:r w:rsidR="00D33B83" w:rsidRPr="00894670">
        <w:rPr>
          <w:rFonts w:ascii="Cambria" w:hAnsi="Cambria" w:cs="Times New Roman"/>
          <w:lang w:val="en"/>
        </w:rPr>
        <w:t>and said to be disrespectful towards their duties, full of incompetence and impunity</w:t>
      </w:r>
      <w:r w:rsidR="008612B3" w:rsidRPr="00894670">
        <w:rPr>
          <w:rStyle w:val="Odwoanieprzypisudolnego"/>
          <w:rFonts w:ascii="Cambria" w:hAnsi="Cambria" w:cs="Times New Roman"/>
          <w:lang w:val="en"/>
        </w:rPr>
        <w:footnoteReference w:id="8"/>
      </w:r>
      <w:r w:rsidR="00D33B83" w:rsidRPr="00894670">
        <w:rPr>
          <w:rFonts w:ascii="Cambria" w:hAnsi="Cambria" w:cs="Times New Roman"/>
          <w:lang w:val="en"/>
        </w:rPr>
        <w:t>.</w:t>
      </w:r>
      <w:r w:rsidR="00687470" w:rsidRPr="00894670">
        <w:rPr>
          <w:rFonts w:ascii="Cambria" w:hAnsi="Cambria" w:cs="Times New Roman"/>
          <w:lang w:val="en"/>
        </w:rPr>
        <w:t xml:space="preserve"> </w:t>
      </w:r>
      <w:r w:rsidR="00596C03" w:rsidRPr="00894670">
        <w:rPr>
          <w:rFonts w:ascii="Cambria" w:hAnsi="Cambria" w:cs="Times New Roman"/>
          <w:lang w:val="en"/>
        </w:rPr>
        <w:t xml:space="preserve">Ongoing debates revolving around the constant undermining of CJEU’s case-law by the ruling </w:t>
      </w:r>
      <w:r w:rsidR="0048689D" w:rsidRPr="00894670">
        <w:rPr>
          <w:rFonts w:ascii="Cambria" w:hAnsi="Cambria" w:cs="Times New Roman"/>
          <w:lang w:val="en"/>
        </w:rPr>
        <w:t xml:space="preserve">party </w:t>
      </w:r>
      <w:r w:rsidR="00596C03" w:rsidRPr="00894670">
        <w:rPr>
          <w:rFonts w:ascii="Cambria" w:hAnsi="Cambria" w:cs="Times New Roman"/>
          <w:lang w:val="en"/>
        </w:rPr>
        <w:t xml:space="preserve">(resulting in the lack of legal certainty), combined with </w:t>
      </w:r>
      <w:r w:rsidR="00596C03" w:rsidRPr="00894670">
        <w:rPr>
          <w:rFonts w:ascii="Cambria" w:hAnsi="Cambria" w:cs="Times New Roman"/>
          <w:lang w:val="en-US"/>
        </w:rPr>
        <w:t>the government’s actions against the judiciary led to the discrediting of judges and thus the weakening of the authority of the third power.</w:t>
      </w:r>
    </w:p>
    <w:p w14:paraId="5DB6F8EB" w14:textId="6568E801" w:rsidR="00116ABA" w:rsidRPr="00894670" w:rsidRDefault="00067EF5" w:rsidP="00E5071F">
      <w:pPr>
        <w:spacing w:line="360" w:lineRule="auto"/>
        <w:ind w:firstLine="708"/>
        <w:jc w:val="both"/>
        <w:rPr>
          <w:rFonts w:ascii="Cambria" w:hAnsi="Cambria" w:cs="Times New Roman"/>
          <w:lang w:val="en"/>
        </w:rPr>
      </w:pPr>
      <w:r w:rsidRPr="00894670">
        <w:rPr>
          <w:rFonts w:ascii="Cambria" w:hAnsi="Cambria" w:cs="Times New Roman"/>
          <w:lang w:val="en-US"/>
        </w:rPr>
        <w:t>Moreover</w:t>
      </w:r>
      <w:r w:rsidR="00B725A3" w:rsidRPr="00894670">
        <w:rPr>
          <w:rFonts w:ascii="Cambria" w:hAnsi="Cambria" w:cs="Times New Roman"/>
          <w:lang w:val="en-US"/>
        </w:rPr>
        <w:t>, judges alienate themselves from the public sphere. They</w:t>
      </w:r>
      <w:r w:rsidR="00116ABA" w:rsidRPr="00894670">
        <w:rPr>
          <w:rFonts w:ascii="Cambria" w:hAnsi="Cambria" w:cs="Times New Roman"/>
          <w:lang w:val="en-US"/>
        </w:rPr>
        <w:t xml:space="preserve"> have to</w:t>
      </w:r>
      <w:r w:rsidR="00B725A3" w:rsidRPr="00894670">
        <w:rPr>
          <w:rFonts w:ascii="Cambria" w:hAnsi="Cambria" w:cs="Times New Roman"/>
          <w:lang w:val="en-US"/>
        </w:rPr>
        <w:t xml:space="preserve"> uphold the perception of impartiality to maintain trust, so they tend to avoid public engagement just in case</w:t>
      </w:r>
      <w:r w:rsidR="000C4542" w:rsidRPr="00894670">
        <w:rPr>
          <w:rStyle w:val="Odwoanieprzypisudolnego"/>
          <w:rFonts w:ascii="Cambria" w:hAnsi="Cambria" w:cs="Times New Roman"/>
          <w:lang w:val="en-US"/>
        </w:rPr>
        <w:footnoteReference w:id="9"/>
      </w:r>
      <w:r w:rsidR="00B725A3" w:rsidRPr="00894670">
        <w:rPr>
          <w:rFonts w:ascii="Cambria" w:hAnsi="Cambria" w:cs="Times New Roman"/>
          <w:lang w:val="en-US"/>
        </w:rPr>
        <w:t xml:space="preserve">. </w:t>
      </w:r>
      <w:r w:rsidR="00256272" w:rsidRPr="00894670">
        <w:rPr>
          <w:rFonts w:ascii="Cambria" w:hAnsi="Cambria" w:cs="Times New Roman"/>
          <w:lang w:val="en"/>
        </w:rPr>
        <w:t>Courts use outdated methods, p</w:t>
      </w:r>
      <w:r w:rsidR="00486A8B" w:rsidRPr="00894670">
        <w:rPr>
          <w:rFonts w:ascii="Cambria" w:hAnsi="Cambria" w:cs="Times New Roman"/>
          <w:lang w:val="en"/>
        </w:rPr>
        <w:t xml:space="preserve">roceedings </w:t>
      </w:r>
      <w:r w:rsidR="00256272" w:rsidRPr="00894670">
        <w:rPr>
          <w:rFonts w:ascii="Cambria" w:hAnsi="Cambria" w:cs="Times New Roman"/>
          <w:lang w:val="en"/>
        </w:rPr>
        <w:t xml:space="preserve">are </w:t>
      </w:r>
      <w:r w:rsidR="00486A8B" w:rsidRPr="00894670">
        <w:rPr>
          <w:rFonts w:ascii="Cambria" w:hAnsi="Cambria" w:cs="Times New Roman"/>
          <w:lang w:val="en"/>
        </w:rPr>
        <w:t xml:space="preserve">protracted, </w:t>
      </w:r>
      <w:r w:rsidR="00452BB0" w:rsidRPr="00894670">
        <w:rPr>
          <w:rFonts w:ascii="Cambria" w:hAnsi="Cambria" w:cs="Times New Roman"/>
          <w:lang w:val="en"/>
        </w:rPr>
        <w:t xml:space="preserve">the bureaucracy is </w:t>
      </w:r>
      <w:r w:rsidR="003654D2" w:rsidRPr="00894670">
        <w:rPr>
          <w:rFonts w:ascii="Cambria" w:hAnsi="Cambria" w:cs="Times New Roman"/>
          <w:lang w:val="en"/>
        </w:rPr>
        <w:t>excessive,</w:t>
      </w:r>
      <w:r w:rsidR="00452BB0" w:rsidRPr="00894670">
        <w:rPr>
          <w:rFonts w:ascii="Cambria" w:hAnsi="Cambria" w:cs="Times New Roman"/>
          <w:lang w:val="en"/>
        </w:rPr>
        <w:t xml:space="preserve"> </w:t>
      </w:r>
      <w:r w:rsidR="00486A8B" w:rsidRPr="00894670">
        <w:rPr>
          <w:rFonts w:ascii="Cambria" w:hAnsi="Cambria" w:cs="Times New Roman"/>
          <w:lang w:val="en"/>
        </w:rPr>
        <w:t xml:space="preserve">and </w:t>
      </w:r>
      <w:r w:rsidRPr="00894670">
        <w:rPr>
          <w:rFonts w:ascii="Cambria" w:hAnsi="Cambria" w:cs="Times New Roman"/>
          <w:lang w:val="en"/>
        </w:rPr>
        <w:t>judges</w:t>
      </w:r>
      <w:r w:rsidR="00256272" w:rsidRPr="00894670">
        <w:rPr>
          <w:rFonts w:ascii="Cambria" w:hAnsi="Cambria" w:cs="Times New Roman"/>
          <w:lang w:val="en"/>
        </w:rPr>
        <w:t xml:space="preserve"> </w:t>
      </w:r>
      <w:r w:rsidR="00486A8B" w:rsidRPr="00894670">
        <w:rPr>
          <w:rFonts w:ascii="Cambria" w:hAnsi="Cambria" w:cs="Times New Roman"/>
          <w:lang w:val="en"/>
        </w:rPr>
        <w:t>communicat</w:t>
      </w:r>
      <w:r w:rsidR="00256272" w:rsidRPr="00894670">
        <w:rPr>
          <w:rFonts w:ascii="Cambria" w:hAnsi="Cambria" w:cs="Times New Roman"/>
          <w:lang w:val="en"/>
        </w:rPr>
        <w:t xml:space="preserve">e </w:t>
      </w:r>
      <w:r w:rsidR="00486A8B" w:rsidRPr="00894670">
        <w:rPr>
          <w:rFonts w:ascii="Cambria" w:hAnsi="Cambria" w:cs="Times New Roman"/>
          <w:lang w:val="en"/>
        </w:rPr>
        <w:t xml:space="preserve">with </w:t>
      </w:r>
      <w:r w:rsidRPr="00894670">
        <w:rPr>
          <w:rFonts w:ascii="Cambria" w:hAnsi="Cambria" w:cs="Times New Roman"/>
          <w:lang w:val="en"/>
        </w:rPr>
        <w:t xml:space="preserve">citizens </w:t>
      </w:r>
      <w:r w:rsidR="00256272" w:rsidRPr="00894670">
        <w:rPr>
          <w:rFonts w:ascii="Cambria" w:hAnsi="Cambria" w:cs="Times New Roman"/>
          <w:lang w:val="en"/>
        </w:rPr>
        <w:t>in</w:t>
      </w:r>
      <w:r w:rsidRPr="00894670">
        <w:rPr>
          <w:rFonts w:ascii="Cambria" w:hAnsi="Cambria" w:cs="Times New Roman"/>
          <w:lang w:val="en"/>
        </w:rPr>
        <w:t xml:space="preserve"> a</w:t>
      </w:r>
      <w:r w:rsidR="00486A8B" w:rsidRPr="00894670">
        <w:rPr>
          <w:rFonts w:ascii="Cambria" w:hAnsi="Cambria" w:cs="Times New Roman"/>
          <w:lang w:val="en"/>
        </w:rPr>
        <w:t xml:space="preserve"> </w:t>
      </w:r>
      <w:r w:rsidR="00256272" w:rsidRPr="00894670">
        <w:rPr>
          <w:rFonts w:ascii="Cambria" w:hAnsi="Cambria" w:cs="Times New Roman"/>
          <w:lang w:val="en"/>
        </w:rPr>
        <w:t>dismissive and</w:t>
      </w:r>
      <w:r w:rsidR="00486A8B" w:rsidRPr="00894670">
        <w:rPr>
          <w:rFonts w:ascii="Cambria" w:hAnsi="Cambria" w:cs="Times New Roman"/>
          <w:lang w:val="en"/>
        </w:rPr>
        <w:t xml:space="preserve"> complicated</w:t>
      </w:r>
      <w:r w:rsidR="00256272" w:rsidRPr="00894670">
        <w:rPr>
          <w:rFonts w:ascii="Cambria" w:hAnsi="Cambria" w:cs="Times New Roman"/>
          <w:lang w:val="en"/>
        </w:rPr>
        <w:t xml:space="preserve"> way, </w:t>
      </w:r>
      <w:r w:rsidR="00256272" w:rsidRPr="00894670">
        <w:rPr>
          <w:rFonts w:ascii="Cambria" w:hAnsi="Cambria" w:cs="Times New Roman"/>
          <w:lang w:val="en"/>
        </w:rPr>
        <w:lastRenderedPageBreak/>
        <w:t xml:space="preserve">sometimes </w:t>
      </w:r>
      <w:r w:rsidR="00486A8B" w:rsidRPr="00894670">
        <w:rPr>
          <w:rFonts w:ascii="Cambria" w:hAnsi="Cambria" w:cs="Times New Roman"/>
          <w:lang w:val="en"/>
        </w:rPr>
        <w:t>downplay</w:t>
      </w:r>
      <w:r w:rsidR="00256272" w:rsidRPr="00894670">
        <w:rPr>
          <w:rFonts w:ascii="Cambria" w:hAnsi="Cambria" w:cs="Times New Roman"/>
          <w:lang w:val="en"/>
        </w:rPr>
        <w:t>ing</w:t>
      </w:r>
      <w:r w:rsidR="00486A8B" w:rsidRPr="00894670">
        <w:rPr>
          <w:rFonts w:ascii="Cambria" w:hAnsi="Cambria" w:cs="Times New Roman"/>
          <w:lang w:val="en"/>
        </w:rPr>
        <w:t xml:space="preserve"> the case</w:t>
      </w:r>
      <w:r w:rsidR="00256272" w:rsidRPr="00894670">
        <w:rPr>
          <w:rFonts w:ascii="Cambria" w:hAnsi="Cambria" w:cs="Times New Roman"/>
          <w:lang w:val="en"/>
        </w:rPr>
        <w:t>, so the clients often feel</w:t>
      </w:r>
      <w:r w:rsidR="00486A8B" w:rsidRPr="00894670">
        <w:rPr>
          <w:rFonts w:ascii="Cambria" w:hAnsi="Cambria" w:cs="Times New Roman"/>
          <w:lang w:val="en"/>
        </w:rPr>
        <w:t xml:space="preserve"> as if </w:t>
      </w:r>
      <w:r w:rsidR="00906618" w:rsidRPr="00894670">
        <w:rPr>
          <w:rFonts w:ascii="Cambria" w:hAnsi="Cambria" w:cs="Times New Roman"/>
          <w:lang w:val="en"/>
        </w:rPr>
        <w:t>‘</w:t>
      </w:r>
      <w:r w:rsidR="00486A8B" w:rsidRPr="00894670">
        <w:rPr>
          <w:rFonts w:ascii="Cambria" w:hAnsi="Cambria" w:cs="Times New Roman"/>
          <w:lang w:val="en"/>
        </w:rPr>
        <w:t>they had received a verdict, but not justice</w:t>
      </w:r>
      <w:r w:rsidR="005174C5" w:rsidRPr="00894670">
        <w:rPr>
          <w:rFonts w:ascii="Cambria" w:hAnsi="Cambria" w:cs="Times New Roman"/>
          <w:lang w:val="en"/>
        </w:rPr>
        <w:t>’</w:t>
      </w:r>
      <w:r w:rsidR="00575457" w:rsidRPr="00894670">
        <w:rPr>
          <w:rStyle w:val="Odwoanieprzypisudolnego"/>
          <w:rFonts w:ascii="Cambria" w:hAnsi="Cambria" w:cs="Times New Roman"/>
          <w:lang w:val="en"/>
        </w:rPr>
        <w:footnoteReference w:id="10"/>
      </w:r>
      <w:r w:rsidR="00575457" w:rsidRPr="00894670">
        <w:rPr>
          <w:rFonts w:ascii="Cambria" w:hAnsi="Cambria" w:cs="Times New Roman"/>
          <w:lang w:val="en"/>
        </w:rPr>
        <w:t xml:space="preserve"> </w:t>
      </w:r>
      <w:r w:rsidR="00575457" w:rsidRPr="00894670">
        <w:rPr>
          <w:rStyle w:val="Odwoanieprzypisudolnego"/>
          <w:rFonts w:ascii="Cambria" w:hAnsi="Cambria" w:cs="Times New Roman"/>
          <w:lang w:val="en"/>
        </w:rPr>
        <w:footnoteReference w:id="11"/>
      </w:r>
      <w:r w:rsidR="00486A8B" w:rsidRPr="00894670">
        <w:rPr>
          <w:rFonts w:ascii="Cambria" w:hAnsi="Cambria" w:cs="Times New Roman"/>
          <w:lang w:val="en"/>
        </w:rPr>
        <w:t>.</w:t>
      </w:r>
      <w:r w:rsidR="004C7D71" w:rsidRPr="00894670">
        <w:rPr>
          <w:rFonts w:ascii="Cambria" w:hAnsi="Cambria" w:cs="Times New Roman"/>
          <w:lang w:val="en"/>
        </w:rPr>
        <w:t xml:space="preserve"> </w:t>
      </w:r>
      <w:r w:rsidR="00B323F4" w:rsidRPr="00894670">
        <w:rPr>
          <w:rFonts w:ascii="Cambria" w:hAnsi="Cambria" w:cs="Times New Roman"/>
          <w:lang w:val="en"/>
        </w:rPr>
        <w:t xml:space="preserve">All this means that courts do not provide citizens with a sense of trust and security. </w:t>
      </w:r>
      <w:r w:rsidRPr="00894670">
        <w:rPr>
          <w:rFonts w:ascii="Cambria" w:hAnsi="Cambria" w:cs="Times New Roman"/>
          <w:lang w:val="en"/>
        </w:rPr>
        <w:t>In addition</w:t>
      </w:r>
      <w:r w:rsidR="004C7D71" w:rsidRPr="00894670">
        <w:rPr>
          <w:rFonts w:ascii="Cambria" w:hAnsi="Cambria" w:cs="Times New Roman"/>
          <w:lang w:val="en"/>
        </w:rPr>
        <w:t>, since 2007, the participation of lay judges in the administration of justice has been decreasing.</w:t>
      </w:r>
      <w:r w:rsidR="00A623C4" w:rsidRPr="00894670">
        <w:rPr>
          <w:rFonts w:ascii="Cambria" w:hAnsi="Cambria" w:cs="Times New Roman"/>
          <w:lang w:val="en"/>
        </w:rPr>
        <w:t xml:space="preserve"> </w:t>
      </w:r>
      <w:r w:rsidR="00B323F4" w:rsidRPr="00894670">
        <w:rPr>
          <w:rFonts w:ascii="Cambria" w:hAnsi="Cambria" w:cs="Times New Roman"/>
          <w:lang w:val="en"/>
        </w:rPr>
        <w:t xml:space="preserve">The essence of lay judges' institution, as an extremely important element of social control is </w:t>
      </w:r>
      <w:r w:rsidR="00902768" w:rsidRPr="00894670">
        <w:rPr>
          <w:rFonts w:ascii="Cambria" w:hAnsi="Cambria" w:cs="Times New Roman"/>
          <w:lang w:val="en"/>
        </w:rPr>
        <w:t>’</w:t>
      </w:r>
      <w:r w:rsidR="00B323F4" w:rsidRPr="00894670">
        <w:rPr>
          <w:rFonts w:ascii="Cambria" w:hAnsi="Cambria" w:cs="Times New Roman"/>
          <w:lang w:val="en"/>
        </w:rPr>
        <w:t xml:space="preserve">based on the sense of justice resulting solely from their deep, inner conviction, </w:t>
      </w:r>
      <w:r w:rsidR="00452BB0" w:rsidRPr="00894670">
        <w:rPr>
          <w:rFonts w:ascii="Cambria" w:hAnsi="Cambria" w:cs="Times New Roman"/>
          <w:lang w:val="en"/>
        </w:rPr>
        <w:t>knowledge,</w:t>
      </w:r>
      <w:r w:rsidR="00B323F4" w:rsidRPr="00894670">
        <w:rPr>
          <w:rFonts w:ascii="Cambria" w:hAnsi="Cambria" w:cs="Times New Roman"/>
          <w:lang w:val="en"/>
        </w:rPr>
        <w:t xml:space="preserve"> and life experience, and not on the rigid letter of the law</w:t>
      </w:r>
      <w:r w:rsidR="00902768" w:rsidRPr="00894670">
        <w:rPr>
          <w:rFonts w:ascii="Cambria" w:hAnsi="Cambria" w:cs="Times New Roman"/>
          <w:lang w:val="en"/>
        </w:rPr>
        <w:t>’</w:t>
      </w:r>
      <w:r w:rsidR="00737F36" w:rsidRPr="00894670">
        <w:rPr>
          <w:rStyle w:val="Odwoanieprzypisudolnego"/>
          <w:rFonts w:ascii="Cambria" w:hAnsi="Cambria" w:cs="Times New Roman"/>
          <w:lang w:val="en"/>
        </w:rPr>
        <w:footnoteReference w:id="12"/>
      </w:r>
      <w:r w:rsidR="00B323F4" w:rsidRPr="00894670">
        <w:rPr>
          <w:rFonts w:ascii="Cambria" w:hAnsi="Cambria" w:cs="Times New Roman"/>
          <w:lang w:val="en"/>
        </w:rPr>
        <w:t xml:space="preserve">. </w:t>
      </w:r>
      <w:r w:rsidR="00422B71" w:rsidRPr="00894670">
        <w:rPr>
          <w:rFonts w:ascii="Cambria" w:hAnsi="Cambria" w:cs="Times New Roman"/>
          <w:lang w:val="en"/>
        </w:rPr>
        <w:t>During the pandemic, all lay judges were eliminated from the civil trials.</w:t>
      </w:r>
      <w:r w:rsidR="00FA7CB3" w:rsidRPr="00894670">
        <w:rPr>
          <w:rFonts w:ascii="Cambria" w:hAnsi="Cambria" w:cs="Times New Roman"/>
          <w:color w:val="E8EAED"/>
          <w:lang w:val="en"/>
        </w:rPr>
        <w:t xml:space="preserve"> </w:t>
      </w:r>
      <w:r w:rsidR="00FA7CB3" w:rsidRPr="00894670">
        <w:rPr>
          <w:rFonts w:ascii="Cambria" w:hAnsi="Cambria" w:cs="Times New Roman"/>
          <w:lang w:val="en"/>
        </w:rPr>
        <w:t>According to the Ombudsman (Commissioner for Human Rights), this was an unconstitutional solution, depriving society of important procedural guarantees, which cannot be justified by the state of epidemic threat</w:t>
      </w:r>
      <w:r w:rsidR="003F012D" w:rsidRPr="00894670">
        <w:rPr>
          <w:rStyle w:val="Odwoanieprzypisudolnego"/>
          <w:rFonts w:ascii="Cambria" w:hAnsi="Cambria" w:cs="Times New Roman"/>
          <w:lang w:val="en"/>
        </w:rPr>
        <w:footnoteReference w:id="13"/>
      </w:r>
      <w:r w:rsidR="00FA7CB3" w:rsidRPr="00894670">
        <w:rPr>
          <w:rFonts w:ascii="Cambria" w:hAnsi="Cambria" w:cs="Times New Roman"/>
          <w:lang w:val="en"/>
        </w:rPr>
        <w:t>.</w:t>
      </w:r>
    </w:p>
    <w:p w14:paraId="4B71CBA7" w14:textId="6948EFA8" w:rsidR="004C7D71" w:rsidRPr="00894670" w:rsidRDefault="00ED58CE" w:rsidP="00E5071F">
      <w:pPr>
        <w:spacing w:line="360" w:lineRule="auto"/>
        <w:ind w:firstLine="708"/>
        <w:jc w:val="both"/>
        <w:rPr>
          <w:rFonts w:ascii="Cambria" w:hAnsi="Cambria" w:cs="Times New Roman"/>
          <w:kern w:val="0"/>
          <w:lang w:val="en-US"/>
        </w:rPr>
      </w:pPr>
      <w:r w:rsidRPr="00894670">
        <w:rPr>
          <w:rFonts w:ascii="Cambria" w:hAnsi="Cambria" w:cs="Times New Roman"/>
          <w:kern w:val="0"/>
          <w:lang w:val="en"/>
        </w:rPr>
        <w:t xml:space="preserve">The judiciary </w:t>
      </w:r>
      <w:r w:rsidR="00116ABA" w:rsidRPr="00894670">
        <w:rPr>
          <w:rFonts w:ascii="Cambria" w:hAnsi="Cambria" w:cs="Times New Roman"/>
          <w:kern w:val="0"/>
          <w:lang w:val="en"/>
        </w:rPr>
        <w:t xml:space="preserve">ought to </w:t>
      </w:r>
      <w:r w:rsidR="00AB2CCE" w:rsidRPr="00894670">
        <w:rPr>
          <w:rFonts w:ascii="Cambria" w:hAnsi="Cambria" w:cs="Times New Roman"/>
          <w:kern w:val="0"/>
          <w:lang w:val="en"/>
        </w:rPr>
        <w:t>protect</w:t>
      </w:r>
      <w:r w:rsidRPr="00894670">
        <w:rPr>
          <w:rFonts w:ascii="Cambria" w:hAnsi="Cambria" w:cs="Times New Roman"/>
          <w:kern w:val="0"/>
          <w:lang w:val="en"/>
        </w:rPr>
        <w:t xml:space="preserve"> the system against excessive concentration of power. </w:t>
      </w:r>
      <w:r w:rsidR="004C7D71" w:rsidRPr="00894670">
        <w:rPr>
          <w:rFonts w:ascii="Cambria" w:hAnsi="Cambria" w:cs="Times New Roman"/>
          <w:kern w:val="0"/>
          <w:lang w:val="en"/>
        </w:rPr>
        <w:t>Courts have a controlling function and are entitled to negate the will of the majority in order to protect the law.</w:t>
      </w:r>
      <w:r w:rsidRPr="00894670">
        <w:rPr>
          <w:rFonts w:ascii="Cambria" w:hAnsi="Cambria" w:cs="Times New Roman"/>
          <w:kern w:val="0"/>
          <w:lang w:val="en"/>
        </w:rPr>
        <w:t xml:space="preserve"> </w:t>
      </w:r>
      <w:r w:rsidRPr="00894670">
        <w:rPr>
          <w:rFonts w:ascii="Cambria" w:hAnsi="Cambria" w:cs="Times New Roman"/>
          <w:kern w:val="0"/>
          <w:lang w:val="en-US"/>
        </w:rPr>
        <w:t xml:space="preserve">Judicial resistance </w:t>
      </w:r>
      <w:r w:rsidR="00902768" w:rsidRPr="00894670">
        <w:rPr>
          <w:rFonts w:ascii="Cambria" w:hAnsi="Cambria" w:cs="Times New Roman"/>
          <w:kern w:val="0"/>
          <w:lang w:val="en-US"/>
        </w:rPr>
        <w:t>‘</w:t>
      </w:r>
      <w:r w:rsidRPr="00894670">
        <w:rPr>
          <w:rFonts w:ascii="Cambria" w:hAnsi="Cambria" w:cs="Times New Roman"/>
          <w:kern w:val="0"/>
          <w:lang w:val="en-US"/>
        </w:rPr>
        <w:t>is not an anarchy, but rather a legitimate defense of the constitutional order and its underlying axiology</w:t>
      </w:r>
      <w:r w:rsidR="00902768" w:rsidRPr="00894670">
        <w:rPr>
          <w:rFonts w:ascii="Cambria" w:hAnsi="Cambria" w:cs="Times New Roman"/>
          <w:kern w:val="0"/>
          <w:lang w:val="en-US"/>
        </w:rPr>
        <w:t>’</w:t>
      </w:r>
      <w:r w:rsidR="003F012D" w:rsidRPr="00894670">
        <w:rPr>
          <w:rStyle w:val="Odwoanieprzypisudolnego"/>
          <w:rFonts w:ascii="Cambria" w:hAnsi="Cambria" w:cs="Times New Roman"/>
          <w:kern w:val="0"/>
          <w:lang w:val="en-US"/>
        </w:rPr>
        <w:footnoteReference w:id="14"/>
      </w:r>
      <w:r w:rsidRPr="00894670">
        <w:rPr>
          <w:rFonts w:ascii="Cambria" w:hAnsi="Cambria" w:cs="Times New Roman"/>
          <w:kern w:val="0"/>
          <w:lang w:val="en-US"/>
        </w:rPr>
        <w:t xml:space="preserve">. </w:t>
      </w:r>
      <w:r w:rsidR="003654D2" w:rsidRPr="00894670">
        <w:rPr>
          <w:rFonts w:ascii="Cambria" w:hAnsi="Cambria" w:cs="Times New Roman"/>
          <w:kern w:val="0"/>
          <w:lang w:val="en-US"/>
        </w:rPr>
        <w:t xml:space="preserve">The idea of judges rising up </w:t>
      </w:r>
      <w:r w:rsidR="00116ABA" w:rsidRPr="00894670">
        <w:rPr>
          <w:rFonts w:ascii="Cambria" w:hAnsi="Cambria" w:cs="Times New Roman"/>
          <w:kern w:val="0"/>
          <w:lang w:val="en-US"/>
        </w:rPr>
        <w:t xml:space="preserve">against the violation of the rule of law </w:t>
      </w:r>
      <w:r w:rsidR="003654D2" w:rsidRPr="00894670">
        <w:rPr>
          <w:rFonts w:ascii="Cambria" w:hAnsi="Cambria" w:cs="Times New Roman"/>
          <w:kern w:val="0"/>
          <w:lang w:val="en-US"/>
        </w:rPr>
        <w:t>is implicitly based on the belief that they won't solely rely on literal</w:t>
      </w:r>
      <w:r w:rsidR="0048689D" w:rsidRPr="00894670">
        <w:rPr>
          <w:rFonts w:ascii="Cambria" w:hAnsi="Cambria" w:cs="Times New Roman"/>
          <w:kern w:val="0"/>
          <w:lang w:val="en-US"/>
        </w:rPr>
        <w:t>, linguistic</w:t>
      </w:r>
      <w:r w:rsidR="003654D2" w:rsidRPr="00894670">
        <w:rPr>
          <w:rFonts w:ascii="Cambria" w:hAnsi="Cambria" w:cs="Times New Roman"/>
          <w:kern w:val="0"/>
          <w:lang w:val="en-US"/>
        </w:rPr>
        <w:t xml:space="preserve"> interpretations of statutory laws to decide cases. To do so would require them to move beyond their usual approach and incorporate the Constitution into their decision-making process</w:t>
      </w:r>
      <w:r w:rsidR="00575457" w:rsidRPr="00894670">
        <w:rPr>
          <w:rStyle w:val="Odwoanieprzypisudolnego"/>
          <w:rFonts w:ascii="Cambria" w:hAnsi="Cambria" w:cs="Times New Roman"/>
          <w:kern w:val="0"/>
          <w:lang w:val="en-US"/>
        </w:rPr>
        <w:footnoteReference w:id="15"/>
      </w:r>
      <w:r w:rsidR="003654D2" w:rsidRPr="00894670">
        <w:rPr>
          <w:rFonts w:ascii="Cambria" w:hAnsi="Cambria" w:cs="Times New Roman"/>
          <w:kern w:val="0"/>
          <w:lang w:val="en-US"/>
        </w:rPr>
        <w:t xml:space="preserve">. This shift would involve critical evaluation of statutes and reclaiming the authority of being judges over the </w:t>
      </w:r>
      <w:r w:rsidR="00902768" w:rsidRPr="00894670">
        <w:rPr>
          <w:rFonts w:ascii="Cambria" w:hAnsi="Cambria" w:cs="Times New Roman"/>
          <w:kern w:val="0"/>
          <w:lang w:val="en-US"/>
        </w:rPr>
        <w:t>‘</w:t>
      </w:r>
      <w:r w:rsidR="003654D2" w:rsidRPr="00894670">
        <w:rPr>
          <w:rFonts w:ascii="Cambria" w:hAnsi="Cambria" w:cs="Times New Roman"/>
          <w:kern w:val="0"/>
          <w:lang w:val="en-US"/>
        </w:rPr>
        <w:t>Constitution </w:t>
      </w:r>
      <w:r w:rsidR="003654D2" w:rsidRPr="00894670">
        <w:rPr>
          <w:rFonts w:ascii="Cambria" w:hAnsi="Cambria" w:cs="Times New Roman"/>
          <w:i/>
          <w:iCs/>
          <w:kern w:val="0"/>
          <w:lang w:val="en-US"/>
        </w:rPr>
        <w:t>and</w:t>
      </w:r>
      <w:r w:rsidR="003654D2" w:rsidRPr="00894670">
        <w:rPr>
          <w:rFonts w:ascii="Cambria" w:hAnsi="Cambria" w:cs="Times New Roman"/>
          <w:kern w:val="0"/>
          <w:lang w:val="en-US"/>
        </w:rPr>
        <w:t> statutes</w:t>
      </w:r>
      <w:r w:rsidR="00902768" w:rsidRPr="00894670">
        <w:rPr>
          <w:rFonts w:ascii="Cambria" w:hAnsi="Cambria" w:cs="Times New Roman"/>
          <w:kern w:val="0"/>
          <w:lang w:val="en-US"/>
        </w:rPr>
        <w:t>’</w:t>
      </w:r>
      <w:r w:rsidR="003654D2" w:rsidRPr="00894670">
        <w:rPr>
          <w:rFonts w:ascii="Cambria" w:hAnsi="Cambria" w:cs="Times New Roman"/>
          <w:kern w:val="0"/>
          <w:lang w:val="en-US"/>
        </w:rPr>
        <w:t>, rather than just interpreting statutes as</w:t>
      </w:r>
      <w:r w:rsidR="0048689D" w:rsidRPr="00894670">
        <w:rPr>
          <w:rFonts w:ascii="Cambria" w:hAnsi="Cambria" w:cs="Times New Roman"/>
          <w:kern w:val="0"/>
          <w:lang w:val="en-US"/>
        </w:rPr>
        <w:t xml:space="preserve"> per usual</w:t>
      </w:r>
      <w:r w:rsidR="00575457" w:rsidRPr="00894670">
        <w:rPr>
          <w:rStyle w:val="Odwoanieprzypisudolnego"/>
          <w:rFonts w:ascii="Cambria" w:hAnsi="Cambria" w:cs="Times New Roman"/>
          <w:kern w:val="0"/>
          <w:lang w:val="en-US"/>
        </w:rPr>
        <w:footnoteReference w:id="16"/>
      </w:r>
      <w:r w:rsidR="003654D2" w:rsidRPr="00894670">
        <w:rPr>
          <w:rFonts w:ascii="Cambria" w:hAnsi="Cambria" w:cs="Times New Roman"/>
          <w:kern w:val="0"/>
          <w:lang w:val="en-US"/>
        </w:rPr>
        <w:t xml:space="preserve">. The judge should play an active role in </w:t>
      </w:r>
      <w:r w:rsidR="00EB01DE" w:rsidRPr="00894670">
        <w:rPr>
          <w:rFonts w:ascii="Cambria" w:hAnsi="Cambria" w:cs="Times New Roman"/>
          <w:kern w:val="0"/>
          <w:lang w:val="en-US"/>
        </w:rPr>
        <w:t xml:space="preserve">the </w:t>
      </w:r>
      <w:r w:rsidR="003654D2" w:rsidRPr="00894670">
        <w:rPr>
          <w:rFonts w:ascii="Cambria" w:hAnsi="Cambria" w:cs="Times New Roman"/>
          <w:kern w:val="0"/>
          <w:lang w:val="en-US"/>
        </w:rPr>
        <w:t>social integration process</w:t>
      </w:r>
      <w:r w:rsidR="003F012D" w:rsidRPr="00894670">
        <w:rPr>
          <w:rStyle w:val="Odwoanieprzypisudolnego"/>
          <w:rFonts w:ascii="Cambria" w:hAnsi="Cambria" w:cs="Times New Roman"/>
          <w:kern w:val="0"/>
          <w:lang w:val="en-US"/>
        </w:rPr>
        <w:footnoteReference w:id="17"/>
      </w:r>
      <w:r w:rsidR="005C275B" w:rsidRPr="00894670">
        <w:rPr>
          <w:rFonts w:ascii="Cambria" w:hAnsi="Cambria" w:cs="Times New Roman"/>
          <w:kern w:val="0"/>
          <w:lang w:val="en-US"/>
        </w:rPr>
        <w:t>.</w:t>
      </w:r>
    </w:p>
    <w:p w14:paraId="5731A334" w14:textId="00B17D65" w:rsidR="002B154A" w:rsidRPr="00894670" w:rsidRDefault="002B154A" w:rsidP="00E5071F">
      <w:pPr>
        <w:spacing w:line="360" w:lineRule="auto"/>
        <w:ind w:firstLine="708"/>
        <w:jc w:val="both"/>
        <w:rPr>
          <w:rFonts w:ascii="Cambria" w:hAnsi="Cambria" w:cs="Times New Roman"/>
          <w:kern w:val="0"/>
          <w:lang w:val="en-US"/>
        </w:rPr>
      </w:pPr>
      <w:r w:rsidRPr="00894670">
        <w:rPr>
          <w:rFonts w:ascii="Cambria" w:hAnsi="Cambria" w:cs="Times New Roman"/>
          <w:kern w:val="0"/>
          <w:lang w:val="en-US"/>
        </w:rPr>
        <w:t>Meanwhile, judges tend to hide behind formalism. Most of the arguments that can be found in the justifications of court decisions stop at the level of literal interpretation</w:t>
      </w:r>
      <w:r w:rsidR="0048689D" w:rsidRPr="00894670">
        <w:rPr>
          <w:rFonts w:ascii="Cambria" w:hAnsi="Cambria" w:cs="Times New Roman"/>
          <w:kern w:val="0"/>
          <w:lang w:val="en-US"/>
        </w:rPr>
        <w:t xml:space="preserve"> of statutes</w:t>
      </w:r>
      <w:r w:rsidRPr="00894670">
        <w:rPr>
          <w:rFonts w:ascii="Cambria" w:hAnsi="Cambria" w:cs="Times New Roman"/>
          <w:kern w:val="0"/>
          <w:lang w:val="en-US"/>
        </w:rPr>
        <w:t xml:space="preserve">. The formalistic approach that dominates in courts means that judgments are </w:t>
      </w:r>
      <w:r w:rsidRPr="00894670">
        <w:rPr>
          <w:rFonts w:ascii="Cambria" w:hAnsi="Cambria" w:cs="Times New Roman"/>
          <w:kern w:val="0"/>
          <w:lang w:val="en-US"/>
        </w:rPr>
        <w:lastRenderedPageBreak/>
        <w:t>divorced from common sense and justice</w:t>
      </w:r>
      <w:r w:rsidR="00F67F3B" w:rsidRPr="00894670">
        <w:rPr>
          <w:rStyle w:val="Odwoanieprzypisudolnego"/>
          <w:rFonts w:ascii="Cambria" w:hAnsi="Cambria" w:cs="Times New Roman"/>
          <w:kern w:val="0"/>
          <w:lang w:val="en-US"/>
        </w:rPr>
        <w:footnoteReference w:id="18"/>
      </w:r>
      <w:r w:rsidRPr="00894670">
        <w:rPr>
          <w:rFonts w:ascii="Cambria" w:hAnsi="Cambria" w:cs="Times New Roman"/>
          <w:kern w:val="0"/>
          <w:lang w:val="en-US"/>
        </w:rPr>
        <w:t>. However, it is impossible to effectively exercise the office of a judge if he or she is rigidly bound by law-making acts; the judge must be guaranteed discretionary power. The delegitimization of judicial power, which occurs mainly through the formal</w:t>
      </w:r>
      <w:r w:rsidR="0048689D" w:rsidRPr="00894670">
        <w:rPr>
          <w:rFonts w:ascii="Cambria" w:hAnsi="Cambria" w:cs="Times New Roman"/>
          <w:kern w:val="0"/>
          <w:lang w:val="en-US"/>
        </w:rPr>
        <w:t>-</w:t>
      </w:r>
      <w:r w:rsidRPr="00894670">
        <w:rPr>
          <w:rFonts w:ascii="Cambria" w:hAnsi="Cambria" w:cs="Times New Roman"/>
          <w:kern w:val="0"/>
          <w:lang w:val="en-US"/>
        </w:rPr>
        <w:t xml:space="preserve">legal plane (via the activities of the </w:t>
      </w:r>
      <w:r w:rsidRPr="00894670">
        <w:rPr>
          <w:rFonts w:ascii="Cambria" w:hAnsi="Cambria" w:cs="Times New Roman"/>
          <w:i/>
          <w:iCs/>
          <w:kern w:val="0"/>
          <w:lang w:val="en-US"/>
        </w:rPr>
        <w:t>neo</w:t>
      </w:r>
      <w:r w:rsidRPr="00894670">
        <w:rPr>
          <w:rFonts w:ascii="Cambria" w:hAnsi="Cambria" w:cs="Times New Roman"/>
          <w:kern w:val="0"/>
          <w:lang w:val="en-US"/>
        </w:rPr>
        <w:t>–National Council of the Judiciary), and secondarily through public</w:t>
      </w:r>
      <w:r w:rsidR="0048689D" w:rsidRPr="00894670">
        <w:rPr>
          <w:rFonts w:ascii="Cambria" w:hAnsi="Cambria" w:cs="Times New Roman"/>
          <w:kern w:val="0"/>
          <w:lang w:val="en-US"/>
        </w:rPr>
        <w:t xml:space="preserve"> discourse</w:t>
      </w:r>
      <w:r w:rsidRPr="00894670">
        <w:rPr>
          <w:rFonts w:ascii="Cambria" w:hAnsi="Cambria" w:cs="Times New Roman"/>
          <w:kern w:val="0"/>
          <w:lang w:val="en-US"/>
        </w:rPr>
        <w:t>, made it impossible to entrust a judge with the discretionary power he should have</w:t>
      </w:r>
      <w:r w:rsidR="00A61883" w:rsidRPr="00894670">
        <w:rPr>
          <w:rStyle w:val="Odwoanieprzypisudolnego"/>
          <w:rFonts w:ascii="Cambria" w:hAnsi="Cambria" w:cs="Times New Roman"/>
          <w:kern w:val="0"/>
          <w:lang w:val="en-US"/>
        </w:rPr>
        <w:footnoteReference w:id="19"/>
      </w:r>
      <w:r w:rsidRPr="00894670">
        <w:rPr>
          <w:rFonts w:ascii="Cambria" w:hAnsi="Cambria" w:cs="Times New Roman"/>
          <w:kern w:val="0"/>
          <w:lang w:val="en-US"/>
        </w:rPr>
        <w:t>.</w:t>
      </w:r>
    </w:p>
    <w:p w14:paraId="19775C89" w14:textId="72FD5622" w:rsidR="00486A8B" w:rsidRPr="00894670" w:rsidRDefault="00116ABA" w:rsidP="00E5071F">
      <w:pPr>
        <w:spacing w:line="360" w:lineRule="auto"/>
        <w:ind w:firstLine="708"/>
        <w:jc w:val="both"/>
        <w:rPr>
          <w:rFonts w:ascii="Cambria" w:hAnsi="Cambria" w:cs="Times New Roman"/>
          <w:kern w:val="0"/>
          <w:lang w:val="en"/>
        </w:rPr>
      </w:pPr>
      <w:r w:rsidRPr="00894670">
        <w:rPr>
          <w:rFonts w:ascii="Cambria" w:hAnsi="Cambria" w:cs="Times New Roman"/>
          <w:kern w:val="0"/>
          <w:lang w:val="en"/>
        </w:rPr>
        <w:t xml:space="preserve">Courts function </w:t>
      </w:r>
      <w:r w:rsidRPr="00894670">
        <w:rPr>
          <w:rFonts w:ascii="Cambria" w:hAnsi="Cambria" w:cs="Times New Roman"/>
          <w:kern w:val="0"/>
          <w:lang w:val="en-US"/>
        </w:rPr>
        <w:t xml:space="preserve">in the service to the citizen and anchoring the judicial power should lay in social legitimacy. </w:t>
      </w:r>
      <w:r w:rsidRPr="00894670">
        <w:rPr>
          <w:rFonts w:ascii="Cambria" w:hAnsi="Cambria" w:cs="Times New Roman"/>
          <w:kern w:val="0"/>
          <w:lang w:val="en"/>
        </w:rPr>
        <w:t xml:space="preserve">After the </w:t>
      </w:r>
      <w:r w:rsidR="008A3E34" w:rsidRPr="00894670">
        <w:rPr>
          <w:rFonts w:ascii="Cambria" w:hAnsi="Cambria" w:cs="Times New Roman"/>
          <w:kern w:val="0"/>
          <w:lang w:val="en"/>
        </w:rPr>
        <w:t>Second World W</w:t>
      </w:r>
      <w:r w:rsidRPr="00894670">
        <w:rPr>
          <w:rFonts w:ascii="Cambria" w:hAnsi="Cambria" w:cs="Times New Roman"/>
          <w:kern w:val="0"/>
          <w:lang w:val="en"/>
        </w:rPr>
        <w:t>ar, the primary role of the court became not to administer justice, but to protect human rights. However, perceiving the courts as an institution defending individual rights is a kind of instrumental justification that is unable to ensure their legitimacy as the third power, particularly in terms of their competence to review the constitutionality of other institutions</w:t>
      </w:r>
      <w:r w:rsidR="00F67F3B" w:rsidRPr="00894670">
        <w:rPr>
          <w:rStyle w:val="Odwoanieprzypisudolnego"/>
          <w:rFonts w:ascii="Cambria" w:hAnsi="Cambria" w:cs="Times New Roman"/>
          <w:kern w:val="0"/>
          <w:lang w:val="en"/>
        </w:rPr>
        <w:footnoteReference w:id="20"/>
      </w:r>
      <w:r w:rsidRPr="00894670">
        <w:rPr>
          <w:rFonts w:ascii="Cambria" w:hAnsi="Cambria" w:cs="Times New Roman"/>
          <w:kern w:val="0"/>
          <w:lang w:val="en"/>
        </w:rPr>
        <w:t xml:space="preserve">. </w:t>
      </w:r>
      <w:r w:rsidR="00971BC9" w:rsidRPr="00894670">
        <w:rPr>
          <w:rFonts w:ascii="Cambria" w:hAnsi="Cambria" w:cs="Times New Roman"/>
          <w:kern w:val="0"/>
          <w:lang w:val="en-US"/>
        </w:rPr>
        <w:t>Courts are seen merely as a tool of keeping citizens’ rights and freedoms in check, and not as an autonomous institution that can influence and watch over the executive and lawmaking power.</w:t>
      </w:r>
      <w:r w:rsidR="00971BC9" w:rsidRPr="00894670">
        <w:rPr>
          <w:rFonts w:ascii="Cambria" w:hAnsi="Cambria" w:cs="Times New Roman"/>
          <w:kern w:val="0"/>
          <w:lang w:val="en"/>
        </w:rPr>
        <w:t xml:space="preserve"> </w:t>
      </w:r>
      <w:r w:rsidR="0048689D" w:rsidRPr="00894670">
        <w:rPr>
          <w:rFonts w:ascii="Cambria" w:hAnsi="Cambria" w:cs="Times New Roman"/>
          <w:kern w:val="0"/>
          <w:lang w:val="en"/>
        </w:rPr>
        <w:t xml:space="preserve">Importantly, </w:t>
      </w:r>
      <w:r w:rsidRPr="00894670">
        <w:rPr>
          <w:rFonts w:ascii="Cambria" w:hAnsi="Cambria" w:cs="Times New Roman"/>
          <w:kern w:val="0"/>
          <w:lang w:val="en"/>
        </w:rPr>
        <w:t xml:space="preserve">that what distinguishes courts from other state authorities is not </w:t>
      </w:r>
      <w:r w:rsidR="00EB01DE" w:rsidRPr="00894670">
        <w:rPr>
          <w:rFonts w:ascii="Cambria" w:hAnsi="Cambria" w:cs="Times New Roman"/>
          <w:kern w:val="0"/>
          <w:lang w:val="en"/>
        </w:rPr>
        <w:t>‘</w:t>
      </w:r>
      <w:r w:rsidRPr="00894670">
        <w:rPr>
          <w:rFonts w:ascii="Cambria" w:hAnsi="Cambria" w:cs="Times New Roman"/>
          <w:kern w:val="0"/>
          <w:lang w:val="en"/>
        </w:rPr>
        <w:t xml:space="preserve">the special wisdom of judges or the effects of judgments, but the procedural and deliberative method of resolving cases, which is based primarily on the </w:t>
      </w:r>
      <w:r w:rsidRPr="00894670">
        <w:rPr>
          <w:rFonts w:ascii="Cambria" w:hAnsi="Cambria" w:cs="Times New Roman"/>
          <w:i/>
          <w:iCs/>
          <w:kern w:val="0"/>
          <w:lang w:val="en"/>
        </w:rPr>
        <w:t>right to</w:t>
      </w:r>
      <w:r w:rsidR="0048689D" w:rsidRPr="00894670">
        <w:rPr>
          <w:rFonts w:ascii="Cambria" w:hAnsi="Cambria" w:cs="Times New Roman"/>
          <w:i/>
          <w:iCs/>
          <w:kern w:val="0"/>
          <w:lang w:val="en"/>
        </w:rPr>
        <w:t xml:space="preserve"> a hearing</w:t>
      </w:r>
      <w:r w:rsidR="00EB01DE" w:rsidRPr="00894670">
        <w:rPr>
          <w:rFonts w:ascii="Cambria" w:hAnsi="Cambria" w:cs="Times New Roman"/>
          <w:kern w:val="0"/>
          <w:lang w:val="en"/>
        </w:rPr>
        <w:t>’</w:t>
      </w:r>
      <w:r w:rsidR="00F67F3B" w:rsidRPr="00894670">
        <w:rPr>
          <w:rStyle w:val="Odwoanieprzypisudolnego"/>
          <w:rFonts w:ascii="Cambria" w:hAnsi="Cambria" w:cs="Times New Roman"/>
          <w:kern w:val="0"/>
          <w:lang w:val="en"/>
        </w:rPr>
        <w:footnoteReference w:id="21"/>
      </w:r>
      <w:r w:rsidRPr="00894670">
        <w:rPr>
          <w:rFonts w:ascii="Cambria" w:hAnsi="Cambria" w:cs="Times New Roman"/>
          <w:kern w:val="0"/>
          <w:lang w:val="en"/>
        </w:rPr>
        <w:t>.</w:t>
      </w:r>
      <w:r w:rsidRPr="00894670">
        <w:rPr>
          <w:rFonts w:ascii="Cambria" w:hAnsi="Cambria" w:cs="Times New Roman"/>
          <w:lang w:val="en"/>
        </w:rPr>
        <w:t xml:space="preserve"> </w:t>
      </w:r>
      <w:r w:rsidR="00256272" w:rsidRPr="00894670">
        <w:rPr>
          <w:rFonts w:ascii="Cambria" w:hAnsi="Cambria" w:cs="Times New Roman"/>
          <w:kern w:val="0"/>
          <w:lang w:val="en-US"/>
        </w:rPr>
        <w:t xml:space="preserve">Changing the culture of the judges means fulfilling the mission to the public by the overall attitude of serving the people. </w:t>
      </w:r>
      <w:r w:rsidR="00256272" w:rsidRPr="00894670">
        <w:rPr>
          <w:rFonts w:ascii="Cambria" w:hAnsi="Cambria" w:cs="Times New Roman"/>
          <w:kern w:val="0"/>
          <w:lang w:val="en"/>
        </w:rPr>
        <w:t>The growing distrust towards public institutions, combined with the growing popularity of populist movements, are treated as a threat to the democratic system.</w:t>
      </w:r>
      <w:r w:rsidR="003654D2" w:rsidRPr="00894670">
        <w:rPr>
          <w:rFonts w:ascii="Cambria" w:hAnsi="Cambria" w:cs="Times New Roman"/>
          <w:kern w:val="0"/>
          <w:lang w:val="en"/>
        </w:rPr>
        <w:t xml:space="preserve"> </w:t>
      </w:r>
    </w:p>
    <w:p w14:paraId="73F876FB" w14:textId="13FCED17" w:rsidR="00971BC9" w:rsidRPr="00894670" w:rsidRDefault="00902768" w:rsidP="00971BC9">
      <w:pPr>
        <w:spacing w:line="360" w:lineRule="auto"/>
        <w:ind w:firstLine="708"/>
        <w:jc w:val="both"/>
        <w:rPr>
          <w:rFonts w:ascii="Cambria" w:hAnsi="Cambria" w:cs="Times New Roman"/>
          <w:kern w:val="0"/>
          <w:lang w:val="en-US"/>
        </w:rPr>
      </w:pPr>
      <w:r w:rsidRPr="00894670">
        <w:rPr>
          <w:rFonts w:ascii="Cambria" w:hAnsi="Cambria" w:cs="Times New Roman"/>
          <w:kern w:val="0"/>
          <w:lang w:val="en-US"/>
        </w:rPr>
        <w:t>‘</w:t>
      </w:r>
      <w:r w:rsidR="00971BC9" w:rsidRPr="00894670">
        <w:rPr>
          <w:rFonts w:ascii="Cambria" w:hAnsi="Cambria" w:cs="Times New Roman"/>
          <w:kern w:val="0"/>
          <w:lang w:val="en-US"/>
        </w:rPr>
        <w:t>There will always be criticism of the justice system because in every case there are losers and winners</w:t>
      </w:r>
      <w:r w:rsidRPr="00894670">
        <w:rPr>
          <w:rFonts w:ascii="Cambria" w:hAnsi="Cambria" w:cs="Times New Roman"/>
          <w:kern w:val="0"/>
          <w:lang w:val="en-US"/>
        </w:rPr>
        <w:t xml:space="preserve">’. </w:t>
      </w:r>
      <w:r w:rsidR="00971BC9" w:rsidRPr="00894670">
        <w:rPr>
          <w:rFonts w:ascii="Cambria" w:hAnsi="Cambria" w:cs="Times New Roman"/>
          <w:kern w:val="0"/>
          <w:lang w:val="en-US"/>
        </w:rPr>
        <w:t xml:space="preserve">But the losing party may also feel less </w:t>
      </w:r>
      <w:r w:rsidRPr="00894670">
        <w:rPr>
          <w:rFonts w:ascii="Cambria" w:hAnsi="Cambria" w:cs="Times New Roman"/>
          <w:kern w:val="0"/>
          <w:lang w:val="en-US"/>
        </w:rPr>
        <w:t>‘</w:t>
      </w:r>
      <w:r w:rsidR="00971BC9" w:rsidRPr="00894670">
        <w:rPr>
          <w:rFonts w:ascii="Cambria" w:hAnsi="Cambria" w:cs="Times New Roman"/>
          <w:kern w:val="0"/>
          <w:lang w:val="en-US"/>
        </w:rPr>
        <w:t>lost</w:t>
      </w:r>
      <w:r w:rsidRPr="00894670">
        <w:rPr>
          <w:rFonts w:ascii="Cambria" w:hAnsi="Cambria" w:cs="Times New Roman"/>
          <w:kern w:val="0"/>
          <w:lang w:val="en-US"/>
        </w:rPr>
        <w:t xml:space="preserve">‘ </w:t>
      </w:r>
      <w:r w:rsidR="00971BC9" w:rsidRPr="00894670">
        <w:rPr>
          <w:rFonts w:ascii="Cambria" w:hAnsi="Cambria" w:cs="Times New Roman"/>
          <w:kern w:val="0"/>
          <w:lang w:val="en-US"/>
        </w:rPr>
        <w:t xml:space="preserve">when the ruling is based on a substantive understanding of the law that is </w:t>
      </w:r>
      <w:r w:rsidRPr="00894670">
        <w:rPr>
          <w:rFonts w:ascii="Cambria" w:hAnsi="Cambria" w:cs="Times New Roman"/>
          <w:kern w:val="0"/>
          <w:lang w:val="en-US"/>
        </w:rPr>
        <w:t>‘</w:t>
      </w:r>
      <w:r w:rsidR="00971BC9" w:rsidRPr="00894670">
        <w:rPr>
          <w:rFonts w:ascii="Cambria" w:hAnsi="Cambria" w:cs="Times New Roman"/>
          <w:kern w:val="0"/>
          <w:lang w:val="en-US"/>
        </w:rPr>
        <w:t>blind</w:t>
      </w:r>
      <w:r w:rsidRPr="00894670">
        <w:rPr>
          <w:rFonts w:ascii="Cambria" w:hAnsi="Cambria" w:cs="Times New Roman"/>
          <w:kern w:val="0"/>
          <w:lang w:val="en-US"/>
        </w:rPr>
        <w:t>’</w:t>
      </w:r>
      <w:r w:rsidR="00971BC9" w:rsidRPr="00894670">
        <w:rPr>
          <w:rFonts w:ascii="Cambria" w:hAnsi="Cambria" w:cs="Times New Roman"/>
          <w:kern w:val="0"/>
          <w:lang w:val="en-US"/>
        </w:rPr>
        <w:t xml:space="preserve"> but possesses a sense of </w:t>
      </w:r>
      <w:r w:rsidRPr="00894670">
        <w:rPr>
          <w:rFonts w:ascii="Cambria" w:hAnsi="Cambria" w:cs="Times New Roman"/>
          <w:kern w:val="0"/>
          <w:lang w:val="en-US"/>
        </w:rPr>
        <w:t>‘</w:t>
      </w:r>
      <w:r w:rsidR="00971BC9" w:rsidRPr="00894670">
        <w:rPr>
          <w:rFonts w:ascii="Cambria" w:hAnsi="Cambria" w:cs="Times New Roman"/>
          <w:kern w:val="0"/>
          <w:lang w:val="en-US"/>
        </w:rPr>
        <w:t>hearing</w:t>
      </w:r>
      <w:r w:rsidRPr="00894670">
        <w:rPr>
          <w:rFonts w:ascii="Cambria" w:hAnsi="Cambria" w:cs="Times New Roman"/>
          <w:kern w:val="0"/>
          <w:lang w:val="en-US"/>
        </w:rPr>
        <w:t>’.</w:t>
      </w:r>
      <w:r w:rsidR="00971BC9" w:rsidRPr="00894670">
        <w:rPr>
          <w:rFonts w:ascii="Cambria" w:hAnsi="Cambria" w:cs="Times New Roman"/>
          <w:kern w:val="0"/>
          <w:lang w:val="en-US"/>
        </w:rPr>
        <w:t xml:space="preserve"> The media should abstain from showing judges in a bad light, especially if there is a political motivation to do so. </w:t>
      </w:r>
      <w:r w:rsidR="00644223" w:rsidRPr="00894670">
        <w:rPr>
          <w:rFonts w:ascii="Cambria" w:hAnsi="Cambria" w:cs="Times New Roman"/>
          <w:kern w:val="0"/>
          <w:lang w:val="en-US"/>
        </w:rPr>
        <w:t>Above all</w:t>
      </w:r>
      <w:r w:rsidR="00971BC9" w:rsidRPr="00894670">
        <w:rPr>
          <w:rFonts w:ascii="Cambria" w:hAnsi="Cambria" w:cs="Times New Roman"/>
          <w:kern w:val="0"/>
          <w:lang w:val="en-US"/>
        </w:rPr>
        <w:t xml:space="preserve">, </w:t>
      </w:r>
      <w:r w:rsidR="008A3E34" w:rsidRPr="00894670">
        <w:rPr>
          <w:rFonts w:ascii="Cambria" w:hAnsi="Cambria" w:cs="Times New Roman"/>
          <w:kern w:val="0"/>
          <w:lang w:val="en-US"/>
        </w:rPr>
        <w:t xml:space="preserve">gray </w:t>
      </w:r>
      <w:r w:rsidR="00971BC9" w:rsidRPr="00894670">
        <w:rPr>
          <w:rFonts w:ascii="Cambria" w:hAnsi="Cambria" w:cs="Times New Roman"/>
          <w:kern w:val="0"/>
          <w:lang w:val="en-US"/>
        </w:rPr>
        <w:t xml:space="preserve">propaganda should always be watched for.  Secondly, judges should take </w:t>
      </w:r>
      <w:r w:rsidR="00726564" w:rsidRPr="00894670">
        <w:rPr>
          <w:rFonts w:ascii="Cambria" w:hAnsi="Cambria" w:cs="Times New Roman"/>
          <w:kern w:val="0"/>
          <w:lang w:val="en-US"/>
        </w:rPr>
        <w:t xml:space="preserve">the </w:t>
      </w:r>
      <w:r w:rsidR="00971BC9" w:rsidRPr="00894670">
        <w:rPr>
          <w:rFonts w:ascii="Cambria" w:hAnsi="Cambria" w:cs="Times New Roman"/>
          <w:kern w:val="0"/>
          <w:lang w:val="en-US"/>
        </w:rPr>
        <w:t xml:space="preserve">initiative in building a </w:t>
      </w:r>
      <w:r w:rsidR="00333CDE" w:rsidRPr="00894670">
        <w:rPr>
          <w:rFonts w:ascii="Cambria" w:hAnsi="Cambria" w:cs="Times New Roman"/>
          <w:kern w:val="0"/>
          <w:lang w:val="en-US"/>
        </w:rPr>
        <w:t xml:space="preserve">trustworthy </w:t>
      </w:r>
      <w:r w:rsidR="00971BC9" w:rsidRPr="00894670">
        <w:rPr>
          <w:rFonts w:ascii="Cambria" w:hAnsi="Cambria" w:cs="Times New Roman"/>
          <w:kern w:val="0"/>
          <w:lang w:val="en-US"/>
        </w:rPr>
        <w:t xml:space="preserve">image and stop </w:t>
      </w:r>
      <w:r w:rsidR="00971BC9" w:rsidRPr="00894670">
        <w:rPr>
          <w:rFonts w:ascii="Cambria" w:hAnsi="Cambria" w:cs="Times New Roman"/>
          <w:kern w:val="0"/>
          <w:lang w:val="en-US"/>
        </w:rPr>
        <w:lastRenderedPageBreak/>
        <w:t xml:space="preserve">isolating themselves from </w:t>
      </w:r>
      <w:r w:rsidR="00726564" w:rsidRPr="00894670">
        <w:rPr>
          <w:rFonts w:ascii="Cambria" w:hAnsi="Cambria" w:cs="Times New Roman"/>
          <w:kern w:val="0"/>
          <w:lang w:val="en-US"/>
        </w:rPr>
        <w:t xml:space="preserve">the </w:t>
      </w:r>
      <w:r w:rsidR="00971BC9" w:rsidRPr="00894670">
        <w:rPr>
          <w:rFonts w:ascii="Cambria" w:hAnsi="Cambria" w:cs="Times New Roman"/>
          <w:kern w:val="0"/>
          <w:lang w:val="en-US"/>
        </w:rPr>
        <w:t xml:space="preserve">public eye. Society does not know its judges. Once an individual has a personal experience with the court, their opinion is not as critical as </w:t>
      </w:r>
      <w:r w:rsidR="00726564" w:rsidRPr="00894670">
        <w:rPr>
          <w:rFonts w:ascii="Cambria" w:hAnsi="Cambria" w:cs="Times New Roman"/>
          <w:kern w:val="0"/>
          <w:lang w:val="en-US"/>
        </w:rPr>
        <w:t xml:space="preserve">an </w:t>
      </w:r>
      <w:r w:rsidR="00971BC9" w:rsidRPr="00894670">
        <w:rPr>
          <w:rFonts w:ascii="Cambria" w:hAnsi="Cambria" w:cs="Times New Roman"/>
          <w:kern w:val="0"/>
          <w:lang w:val="en-US"/>
        </w:rPr>
        <w:t xml:space="preserve">opinion based solely on </w:t>
      </w:r>
      <w:r w:rsidRPr="00894670">
        <w:rPr>
          <w:rFonts w:ascii="Cambria" w:hAnsi="Cambria" w:cs="Times New Roman"/>
          <w:kern w:val="0"/>
          <w:lang w:val="en-US"/>
        </w:rPr>
        <w:t>‘</w:t>
      </w:r>
      <w:r w:rsidR="00971BC9" w:rsidRPr="00894670">
        <w:rPr>
          <w:rFonts w:ascii="Cambria" w:hAnsi="Cambria" w:cs="Times New Roman"/>
          <w:kern w:val="0"/>
          <w:lang w:val="en-US"/>
        </w:rPr>
        <w:t>second-hand</w:t>
      </w:r>
      <w:r w:rsidRPr="00894670">
        <w:rPr>
          <w:rFonts w:ascii="Cambria" w:hAnsi="Cambria" w:cs="Times New Roman"/>
          <w:kern w:val="0"/>
          <w:lang w:val="en-US"/>
        </w:rPr>
        <w:t>’</w:t>
      </w:r>
      <w:r w:rsidR="00971BC9" w:rsidRPr="00894670">
        <w:rPr>
          <w:rFonts w:ascii="Cambria" w:hAnsi="Cambria" w:cs="Times New Roman"/>
          <w:kern w:val="0"/>
          <w:lang w:val="en-US"/>
        </w:rPr>
        <w:t xml:space="preserve"> experience.</w:t>
      </w:r>
    </w:p>
    <w:p w14:paraId="716C6D9B" w14:textId="50602A35" w:rsidR="00971BC9" w:rsidRPr="00894670" w:rsidRDefault="00971BC9" w:rsidP="00971BC9">
      <w:pPr>
        <w:spacing w:line="360" w:lineRule="auto"/>
        <w:ind w:firstLine="708"/>
        <w:jc w:val="both"/>
        <w:rPr>
          <w:rFonts w:ascii="Cambria" w:hAnsi="Cambria" w:cs="Times New Roman"/>
          <w:kern w:val="0"/>
          <w:lang w:val="en-US"/>
        </w:rPr>
      </w:pPr>
      <w:r w:rsidRPr="00894670">
        <w:rPr>
          <w:rFonts w:ascii="Cambria" w:hAnsi="Cambria" w:cs="Times New Roman"/>
          <w:kern w:val="0"/>
          <w:lang w:val="en-US"/>
        </w:rPr>
        <w:t xml:space="preserve">The rule of law undeniably depends on the right to a court from a formal point of view, and the right to a fair </w:t>
      </w:r>
      <w:r w:rsidR="00726564" w:rsidRPr="00894670">
        <w:rPr>
          <w:rFonts w:ascii="Cambria" w:hAnsi="Cambria" w:cs="Times New Roman"/>
          <w:kern w:val="0"/>
          <w:lang w:val="en-US"/>
        </w:rPr>
        <w:t xml:space="preserve">trial </w:t>
      </w:r>
      <w:r w:rsidRPr="00894670">
        <w:rPr>
          <w:rFonts w:ascii="Cambria" w:hAnsi="Cambria" w:cs="Times New Roman"/>
          <w:kern w:val="0"/>
          <w:lang w:val="en-US"/>
        </w:rPr>
        <w:t xml:space="preserve">from a material point. The court is a place where citizens come into direct contact with the law, can experience its effects and understand its machinations. Without access to a court (including the </w:t>
      </w:r>
      <w:r w:rsidR="00902768" w:rsidRPr="00894670">
        <w:rPr>
          <w:rFonts w:ascii="Cambria" w:hAnsi="Cambria" w:cs="Times New Roman"/>
          <w:kern w:val="0"/>
          <w:lang w:val="en-US"/>
        </w:rPr>
        <w:t>‘</w:t>
      </w:r>
      <w:r w:rsidRPr="00894670">
        <w:rPr>
          <w:rFonts w:ascii="Cambria" w:hAnsi="Cambria" w:cs="Times New Roman"/>
          <w:kern w:val="0"/>
          <w:lang w:val="en-US"/>
        </w:rPr>
        <w:t>trustful</w:t>
      </w:r>
      <w:r w:rsidR="00902768" w:rsidRPr="00894670">
        <w:rPr>
          <w:rFonts w:ascii="Cambria" w:hAnsi="Cambria" w:cs="Times New Roman"/>
          <w:kern w:val="0"/>
          <w:lang w:val="en-US"/>
        </w:rPr>
        <w:t>’</w:t>
      </w:r>
      <w:r w:rsidRPr="00894670">
        <w:rPr>
          <w:rFonts w:ascii="Cambria" w:hAnsi="Cambria" w:cs="Times New Roman"/>
          <w:kern w:val="0"/>
          <w:lang w:val="en-US"/>
        </w:rPr>
        <w:t xml:space="preserve"> court), people would be detached from the source of power that derives its existence from the will of the state - it would create </w:t>
      </w:r>
      <w:r w:rsidR="00D92EAD" w:rsidRPr="00894670">
        <w:rPr>
          <w:rFonts w:ascii="Cambria" w:hAnsi="Cambria" w:cs="Times New Roman"/>
          <w:kern w:val="0"/>
          <w:lang w:val="en-US"/>
        </w:rPr>
        <w:t xml:space="preserve">a </w:t>
      </w:r>
      <w:r w:rsidRPr="00894670">
        <w:rPr>
          <w:rFonts w:ascii="Cambria" w:hAnsi="Cambria" w:cs="Times New Roman"/>
          <w:kern w:val="0"/>
          <w:lang w:val="en-US"/>
        </w:rPr>
        <w:t xml:space="preserve">regime in which the </w:t>
      </w:r>
      <w:r w:rsidR="00902768" w:rsidRPr="00894670">
        <w:rPr>
          <w:rFonts w:ascii="Cambria" w:hAnsi="Cambria" w:cs="Times New Roman"/>
          <w:kern w:val="0"/>
          <w:lang w:val="en-US"/>
        </w:rPr>
        <w:t>‘</w:t>
      </w:r>
      <w:r w:rsidRPr="00894670">
        <w:rPr>
          <w:rFonts w:ascii="Cambria" w:hAnsi="Cambria" w:cs="Times New Roman"/>
          <w:kern w:val="0"/>
          <w:lang w:val="en-US"/>
        </w:rPr>
        <w:t>invisible hand of the law</w:t>
      </w:r>
      <w:r w:rsidR="00902768" w:rsidRPr="00894670">
        <w:rPr>
          <w:rFonts w:ascii="Cambria" w:hAnsi="Cambria" w:cs="Times New Roman"/>
          <w:kern w:val="0"/>
          <w:lang w:val="en-US"/>
        </w:rPr>
        <w:t xml:space="preserve">’ </w:t>
      </w:r>
      <w:r w:rsidRPr="00894670">
        <w:rPr>
          <w:rFonts w:ascii="Cambria" w:hAnsi="Cambria" w:cs="Times New Roman"/>
          <w:kern w:val="0"/>
          <w:lang w:val="en-US"/>
        </w:rPr>
        <w:t xml:space="preserve">is used as a form of control and oppression of the individuals, and not as a shield protecting citizens against violation of their rights. </w:t>
      </w:r>
      <w:r w:rsidR="00AF2689" w:rsidRPr="00894670">
        <w:rPr>
          <w:rFonts w:ascii="Cambria" w:hAnsi="Cambria" w:cs="Times New Roman"/>
          <w:kern w:val="0"/>
          <w:lang w:val="en-US"/>
        </w:rPr>
        <w:t xml:space="preserve">Access to a court may be restricted not only by physical but also mental </w:t>
      </w:r>
      <w:r w:rsidR="00A26F70" w:rsidRPr="00894670">
        <w:rPr>
          <w:rFonts w:ascii="Cambria" w:hAnsi="Cambria" w:cs="Times New Roman"/>
          <w:kern w:val="0"/>
          <w:lang w:val="en-US"/>
        </w:rPr>
        <w:t>barriers</w:t>
      </w:r>
      <w:r w:rsidR="00AF2689" w:rsidRPr="00894670">
        <w:rPr>
          <w:rFonts w:ascii="Cambria" w:hAnsi="Cambria" w:cs="Times New Roman"/>
          <w:kern w:val="0"/>
          <w:lang w:val="en-US"/>
        </w:rPr>
        <w:t xml:space="preserve">, that are formed in response to outside factors designed to shape our perception of the justice system. </w:t>
      </w:r>
      <w:r w:rsidRPr="00894670">
        <w:rPr>
          <w:rFonts w:ascii="Cambria" w:hAnsi="Cambria" w:cs="Times New Roman"/>
          <w:kern w:val="0"/>
          <w:lang w:val="en-US"/>
        </w:rPr>
        <w:t>Without the medium (the court) the law would become the distant tyrant, that looks down on the people, but they cannot look up to it.</w:t>
      </w:r>
    </w:p>
    <w:p w14:paraId="5B96E920" w14:textId="77777777" w:rsidR="00623D7A" w:rsidRPr="00894670" w:rsidRDefault="00623D7A" w:rsidP="00F37742">
      <w:pPr>
        <w:spacing w:line="360" w:lineRule="auto"/>
        <w:ind w:firstLine="708"/>
        <w:rPr>
          <w:rFonts w:ascii="Cambria" w:hAnsi="Cambria" w:cs="Times New Roman"/>
          <w:kern w:val="0"/>
          <w:lang w:val="en"/>
        </w:rPr>
      </w:pPr>
    </w:p>
    <w:p w14:paraId="5E4809FC" w14:textId="77777777" w:rsidR="00CC0ED9" w:rsidRPr="00894670" w:rsidRDefault="00CC0ED9" w:rsidP="00F37742">
      <w:pPr>
        <w:spacing w:line="360" w:lineRule="auto"/>
        <w:ind w:firstLine="708"/>
        <w:rPr>
          <w:rFonts w:ascii="Cambria" w:hAnsi="Cambria" w:cs="Times New Roman"/>
          <w:lang w:val="en"/>
        </w:rPr>
      </w:pPr>
    </w:p>
    <w:p w14:paraId="504E408A" w14:textId="5700E38F" w:rsidR="00F520CB" w:rsidRPr="00894670" w:rsidRDefault="00F520CB" w:rsidP="002B154A">
      <w:pPr>
        <w:autoSpaceDE w:val="0"/>
        <w:autoSpaceDN w:val="0"/>
        <w:adjustRightInd w:val="0"/>
        <w:spacing w:line="360" w:lineRule="auto"/>
        <w:rPr>
          <w:rFonts w:ascii="Cambria" w:hAnsi="Cambria" w:cs="Times New Roman"/>
          <w:kern w:val="0"/>
          <w:lang w:val="en-US"/>
        </w:rPr>
      </w:pPr>
    </w:p>
    <w:p w14:paraId="700E380A" w14:textId="77777777" w:rsidR="00971BC9" w:rsidRPr="00894670" w:rsidRDefault="00971BC9" w:rsidP="002B154A">
      <w:pPr>
        <w:autoSpaceDE w:val="0"/>
        <w:autoSpaceDN w:val="0"/>
        <w:adjustRightInd w:val="0"/>
        <w:spacing w:line="360" w:lineRule="auto"/>
        <w:rPr>
          <w:rFonts w:ascii="Cambria" w:hAnsi="Cambria" w:cs="Times New Roman"/>
          <w:kern w:val="0"/>
          <w:lang w:val="en-US"/>
        </w:rPr>
      </w:pPr>
    </w:p>
    <w:p w14:paraId="11DAF90C" w14:textId="77777777" w:rsidR="00EB497E" w:rsidRPr="00894670" w:rsidRDefault="00EB497E" w:rsidP="00F520CB">
      <w:pPr>
        <w:autoSpaceDE w:val="0"/>
        <w:autoSpaceDN w:val="0"/>
        <w:adjustRightInd w:val="0"/>
        <w:jc w:val="center"/>
        <w:rPr>
          <w:rFonts w:ascii="Cambria" w:hAnsi="Cambria" w:cs="Times New Roman"/>
          <w:kern w:val="0"/>
          <w:lang w:val="en-US"/>
        </w:rPr>
      </w:pPr>
    </w:p>
    <w:p w14:paraId="0366B532" w14:textId="77777777" w:rsidR="00EB497E" w:rsidRPr="00894670" w:rsidRDefault="00EB497E" w:rsidP="00F520CB">
      <w:pPr>
        <w:autoSpaceDE w:val="0"/>
        <w:autoSpaceDN w:val="0"/>
        <w:adjustRightInd w:val="0"/>
        <w:jc w:val="center"/>
        <w:rPr>
          <w:rFonts w:ascii="Cambria" w:hAnsi="Cambria" w:cs="Times New Roman"/>
          <w:kern w:val="0"/>
          <w:lang w:val="en-US"/>
        </w:rPr>
      </w:pPr>
    </w:p>
    <w:p w14:paraId="07CA77E7"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64F09029"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0F58C3F0"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44D53E28"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796AF1DA"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5A49EF2E"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2AF03529"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5BE83C2F"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46F8F1C6"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1D1B9177"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6074BA2F"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16B7E3F9"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5F94EB2F"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3922E8DE"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0D271989"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3B57A67A"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391BC59B"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231143BD"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57B32D6A" w14:textId="77777777" w:rsidR="00E5071F" w:rsidRPr="00894670" w:rsidRDefault="00E5071F" w:rsidP="00F520CB">
      <w:pPr>
        <w:autoSpaceDE w:val="0"/>
        <w:autoSpaceDN w:val="0"/>
        <w:adjustRightInd w:val="0"/>
        <w:jc w:val="center"/>
        <w:rPr>
          <w:rFonts w:ascii="Cambria" w:hAnsi="Cambria" w:cs="Times New Roman"/>
          <w:kern w:val="0"/>
          <w:lang w:val="en-US"/>
        </w:rPr>
      </w:pPr>
    </w:p>
    <w:p w14:paraId="3220F252" w14:textId="77777777" w:rsidR="00E5071F" w:rsidRPr="00894670" w:rsidRDefault="00E5071F" w:rsidP="00894670">
      <w:pPr>
        <w:autoSpaceDE w:val="0"/>
        <w:autoSpaceDN w:val="0"/>
        <w:adjustRightInd w:val="0"/>
        <w:rPr>
          <w:rFonts w:ascii="Cambria" w:hAnsi="Cambria" w:cs="Times New Roman"/>
          <w:kern w:val="0"/>
          <w:lang w:val="en-US"/>
        </w:rPr>
      </w:pPr>
    </w:p>
    <w:p w14:paraId="2A3ACBE7" w14:textId="0E3E343D" w:rsidR="002B154A" w:rsidRPr="00894670" w:rsidRDefault="00F520CB" w:rsidP="00F520CB">
      <w:pPr>
        <w:autoSpaceDE w:val="0"/>
        <w:autoSpaceDN w:val="0"/>
        <w:adjustRightInd w:val="0"/>
        <w:jc w:val="center"/>
        <w:rPr>
          <w:rFonts w:ascii="Cambria" w:hAnsi="Cambria" w:cs="Times New Roman"/>
          <w:b/>
          <w:bCs/>
          <w:kern w:val="0"/>
          <w:lang w:val="en-US"/>
        </w:rPr>
      </w:pPr>
      <w:r w:rsidRPr="00894670">
        <w:rPr>
          <w:rFonts w:ascii="Cambria" w:hAnsi="Cambria" w:cs="Times New Roman"/>
          <w:b/>
          <w:bCs/>
          <w:kern w:val="0"/>
          <w:lang w:val="en-US"/>
        </w:rPr>
        <w:lastRenderedPageBreak/>
        <w:t>Bibliography:</w:t>
      </w:r>
    </w:p>
    <w:p w14:paraId="55E49B76" w14:textId="77777777" w:rsidR="009A3CD0" w:rsidRPr="00894670" w:rsidRDefault="009A3CD0" w:rsidP="00F520CB">
      <w:pPr>
        <w:autoSpaceDE w:val="0"/>
        <w:autoSpaceDN w:val="0"/>
        <w:adjustRightInd w:val="0"/>
        <w:jc w:val="center"/>
        <w:rPr>
          <w:rFonts w:ascii="Cambria" w:hAnsi="Cambria" w:cs="Times New Roman"/>
          <w:kern w:val="0"/>
          <w:lang w:val="en-US"/>
        </w:rPr>
      </w:pPr>
    </w:p>
    <w:p w14:paraId="395FD83F" w14:textId="05CB478E" w:rsidR="00067EF5" w:rsidRPr="00894670" w:rsidRDefault="00563865" w:rsidP="006A6341">
      <w:pPr>
        <w:autoSpaceDE w:val="0"/>
        <w:autoSpaceDN w:val="0"/>
        <w:adjustRightInd w:val="0"/>
        <w:rPr>
          <w:rFonts w:ascii="Cambria" w:hAnsi="Cambria" w:cs="Times New Roman"/>
          <w:kern w:val="0"/>
          <w:lang w:val="en-US"/>
        </w:rPr>
      </w:pPr>
      <w:proofErr w:type="spellStart"/>
      <w:r w:rsidRPr="00894670">
        <w:rPr>
          <w:rFonts w:ascii="Cambria" w:hAnsi="Cambria" w:cs="Times New Roman"/>
          <w:kern w:val="0"/>
          <w:lang w:val="en-US"/>
        </w:rPr>
        <w:t>Koncewicz</w:t>
      </w:r>
      <w:proofErr w:type="spellEnd"/>
      <w:r w:rsidRPr="00894670">
        <w:rPr>
          <w:rFonts w:ascii="Cambria" w:hAnsi="Cambria" w:cs="Times New Roman"/>
          <w:kern w:val="0"/>
          <w:lang w:val="en-US"/>
        </w:rPr>
        <w:t xml:space="preserve">, </w:t>
      </w:r>
      <w:r w:rsidR="00F520CB" w:rsidRPr="00894670">
        <w:rPr>
          <w:rFonts w:ascii="Cambria" w:hAnsi="Cambria" w:cs="Times New Roman"/>
          <w:kern w:val="0"/>
          <w:lang w:val="en-US"/>
        </w:rPr>
        <w:t xml:space="preserve">T., </w:t>
      </w:r>
      <w:r w:rsidRPr="00894670">
        <w:rPr>
          <w:rFonts w:ascii="Cambria" w:hAnsi="Cambria" w:cs="Times New Roman"/>
          <w:i/>
          <w:iCs/>
          <w:kern w:val="0"/>
          <w:lang w:val="en-US"/>
        </w:rPr>
        <w:t>In Judges We Trust? A long overdue Paradigm Shift within the Polish Judiciary</w:t>
      </w:r>
      <w:r w:rsidRPr="00894670">
        <w:rPr>
          <w:rFonts w:ascii="Cambria" w:hAnsi="Cambria" w:cs="Times New Roman"/>
          <w:kern w:val="0"/>
          <w:lang w:val="en-US"/>
        </w:rPr>
        <w:t xml:space="preserve">, </w:t>
      </w:r>
      <w:hyperlink r:id="rId7" w:history="1">
        <w:r w:rsidRPr="00894670">
          <w:rPr>
            <w:rStyle w:val="Hipercze"/>
            <w:rFonts w:ascii="Cambria" w:hAnsi="Cambria" w:cs="Times New Roman"/>
            <w:kern w:val="0"/>
            <w:lang w:val="en-US"/>
          </w:rPr>
          <w:t>https://verfassungsblog.de/in-judges-we-trust-a-long-overdue-paradigm-shift-within-the-polish-judiciary-part-i/</w:t>
        </w:r>
      </w:hyperlink>
    </w:p>
    <w:p w14:paraId="4EFA3651" w14:textId="77777777" w:rsidR="00F520CB" w:rsidRPr="00894670" w:rsidRDefault="00F520CB" w:rsidP="00F520CB">
      <w:pPr>
        <w:pStyle w:val="NormalnyWeb"/>
        <w:rPr>
          <w:rFonts w:ascii="Cambria" w:hAnsi="Cambria"/>
        </w:rPr>
      </w:pPr>
      <w:r w:rsidRPr="00894670">
        <w:rPr>
          <w:rFonts w:ascii="Cambria" w:hAnsi="Cambria"/>
        </w:rPr>
        <w:t xml:space="preserve">Konopka, D., </w:t>
      </w:r>
      <w:r w:rsidRPr="00894670">
        <w:rPr>
          <w:rFonts w:ascii="Cambria" w:hAnsi="Cambria"/>
          <w:i/>
          <w:iCs/>
        </w:rPr>
        <w:t xml:space="preserve">Kryzys zaufania a nie prawa - na przykładzie administrowania </w:t>
      </w:r>
      <w:proofErr w:type="spellStart"/>
      <w:r w:rsidRPr="00894670">
        <w:rPr>
          <w:rFonts w:ascii="Cambria" w:hAnsi="Cambria"/>
          <w:i/>
          <w:iCs/>
        </w:rPr>
        <w:t>sądownictwem</w:t>
      </w:r>
      <w:proofErr w:type="spellEnd"/>
      <w:r w:rsidRPr="00894670">
        <w:rPr>
          <w:rFonts w:ascii="Cambria" w:hAnsi="Cambria"/>
          <w:i/>
          <w:iCs/>
        </w:rPr>
        <w:t xml:space="preserve"> powszechnym w Polsce, </w:t>
      </w:r>
      <w:r w:rsidRPr="00894670">
        <w:rPr>
          <w:rFonts w:ascii="Cambria" w:hAnsi="Cambria"/>
        </w:rPr>
        <w:t xml:space="preserve">w: P. J. Suwaj (red.), </w:t>
      </w:r>
      <w:r w:rsidRPr="00894670">
        <w:rPr>
          <w:rFonts w:ascii="Cambria" w:hAnsi="Cambria"/>
          <w:i/>
          <w:iCs/>
        </w:rPr>
        <w:t xml:space="preserve">Kryzys prawa administracyjnego. Inflacja prawa administracyjnego, </w:t>
      </w:r>
      <w:r w:rsidRPr="00894670">
        <w:rPr>
          <w:rFonts w:ascii="Cambria" w:hAnsi="Cambria"/>
        </w:rPr>
        <w:t xml:space="preserve">Wyd. Wolters Kluwer, Warszawa 2012, s. 257-274 </w:t>
      </w:r>
    </w:p>
    <w:p w14:paraId="4E283A55" w14:textId="7B535EF0" w:rsidR="00737F36" w:rsidRPr="00894670" w:rsidRDefault="00737F36" w:rsidP="00F520CB">
      <w:pPr>
        <w:pStyle w:val="NormalnyWeb"/>
        <w:rPr>
          <w:rFonts w:ascii="Cambria" w:hAnsi="Cambria"/>
        </w:rPr>
      </w:pPr>
      <w:r w:rsidRPr="00894670">
        <w:rPr>
          <w:rFonts w:ascii="Cambria" w:hAnsi="Cambria"/>
        </w:rPr>
        <w:t xml:space="preserve">Kowalewska-Borys, E., Osińska, A., Żukowska, M., </w:t>
      </w:r>
      <w:r w:rsidRPr="00894670">
        <w:rPr>
          <w:rFonts w:ascii="Cambria" w:hAnsi="Cambria"/>
          <w:i/>
          <w:iCs/>
        </w:rPr>
        <w:t xml:space="preserve">Udział czynnika społecznego w wymiarze </w:t>
      </w:r>
      <w:proofErr w:type="spellStart"/>
      <w:r w:rsidRPr="00894670">
        <w:rPr>
          <w:rFonts w:ascii="Cambria" w:hAnsi="Cambria"/>
          <w:i/>
          <w:iCs/>
        </w:rPr>
        <w:t>sprawiedliwości</w:t>
      </w:r>
      <w:proofErr w:type="spellEnd"/>
      <w:r w:rsidRPr="00894670">
        <w:rPr>
          <w:rFonts w:ascii="Cambria" w:hAnsi="Cambria"/>
          <w:i/>
          <w:iCs/>
        </w:rPr>
        <w:t xml:space="preserve"> z perspektywy konstytucyjnej</w:t>
      </w:r>
      <w:r w:rsidRPr="00894670">
        <w:rPr>
          <w:rFonts w:ascii="Cambria" w:hAnsi="Cambria"/>
        </w:rPr>
        <w:t xml:space="preserve">, Białostockie Studia Prawnicze, 2016 z. 21 DOI: 10.15290/bsp.2016.21.05 </w:t>
      </w:r>
    </w:p>
    <w:p w14:paraId="2D6F540F" w14:textId="34164FD1" w:rsidR="00CC0ED9" w:rsidRPr="00894670" w:rsidRDefault="00CC0ED9" w:rsidP="00CC0ED9">
      <w:pPr>
        <w:rPr>
          <w:rFonts w:ascii="Cambria" w:hAnsi="Cambria" w:cs="Times New Roman"/>
          <w:color w:val="000000"/>
        </w:rPr>
      </w:pPr>
      <w:r w:rsidRPr="00894670">
        <w:rPr>
          <w:rFonts w:ascii="Cambria" w:eastAsia="Times New Roman" w:hAnsi="Cambria" w:cs="Times New Roman"/>
          <w:color w:val="000000"/>
          <w:kern w:val="0"/>
          <w:lang w:eastAsia="pl-PL"/>
          <w14:ligatures w14:val="none"/>
        </w:rPr>
        <w:t xml:space="preserve">Kurczewski, J., </w:t>
      </w:r>
      <w:r w:rsidRPr="00894670">
        <w:rPr>
          <w:rFonts w:ascii="Cambria" w:eastAsia="Times New Roman" w:hAnsi="Cambria" w:cs="Times New Roman"/>
          <w:i/>
          <w:iCs/>
          <w:color w:val="000000"/>
          <w:kern w:val="0"/>
          <w:lang w:eastAsia="pl-PL"/>
          <w14:ligatures w14:val="none"/>
        </w:rPr>
        <w:t>Prawem i lewem. Kultura prawna społeczeństwa polskiego po komunizmie</w:t>
      </w:r>
      <w:r w:rsidRPr="00894670">
        <w:rPr>
          <w:rFonts w:ascii="Cambria" w:eastAsia="Times New Roman" w:hAnsi="Cambria" w:cs="Times New Roman"/>
          <w:color w:val="000000"/>
          <w:kern w:val="0"/>
          <w:lang w:eastAsia="pl-PL"/>
          <w14:ligatures w14:val="none"/>
        </w:rPr>
        <w:t xml:space="preserve">, </w:t>
      </w:r>
      <w:proofErr w:type="spellStart"/>
      <w:r w:rsidRPr="00894670">
        <w:rPr>
          <w:rFonts w:ascii="Cambria" w:eastAsia="Times New Roman" w:hAnsi="Cambria" w:cs="Times New Roman"/>
          <w:color w:val="000000"/>
          <w:kern w:val="0"/>
          <w:lang w:eastAsia="pl-PL"/>
          <w14:ligatures w14:val="none"/>
        </w:rPr>
        <w:t>Uniwerytet</w:t>
      </w:r>
      <w:proofErr w:type="spellEnd"/>
      <w:r w:rsidRPr="00894670">
        <w:rPr>
          <w:rFonts w:ascii="Cambria" w:eastAsia="Times New Roman" w:hAnsi="Cambria" w:cs="Times New Roman"/>
          <w:color w:val="000000"/>
          <w:kern w:val="0"/>
          <w:lang w:eastAsia="pl-PL"/>
          <w14:ligatures w14:val="none"/>
        </w:rPr>
        <w:t xml:space="preserve"> Warszawski </w:t>
      </w:r>
      <w:r w:rsidRPr="00894670">
        <w:rPr>
          <w:rFonts w:ascii="Cambria" w:hAnsi="Cambria" w:cs="Times New Roman"/>
          <w:i/>
          <w:iCs/>
          <w:color w:val="000000"/>
        </w:rPr>
        <w:t xml:space="preserve">STUDIA SOCJOLOGICZNE 2007, 2 (185), s. 33–60 </w:t>
      </w:r>
    </w:p>
    <w:p w14:paraId="1CC7C1B6" w14:textId="7BF7D419" w:rsidR="00F520CB" w:rsidRPr="00894670" w:rsidRDefault="00F520CB" w:rsidP="00F520CB">
      <w:pPr>
        <w:pStyle w:val="NormalnyWeb"/>
        <w:rPr>
          <w:rFonts w:ascii="Cambria" w:hAnsi="Cambria"/>
        </w:rPr>
      </w:pPr>
      <w:r w:rsidRPr="00894670">
        <w:rPr>
          <w:rFonts w:ascii="Cambria" w:hAnsi="Cambria"/>
        </w:rPr>
        <w:t xml:space="preserve">Nowakowska, K., </w:t>
      </w:r>
      <w:r w:rsidRPr="00894670">
        <w:rPr>
          <w:rFonts w:ascii="Cambria" w:hAnsi="Cambria"/>
          <w:i/>
          <w:iCs/>
        </w:rPr>
        <w:t xml:space="preserve">"Do sądu po wyrok, a nie po sprawiedliwość". Dlaczego Polacy mają tak złe zdanie o wymiarze </w:t>
      </w:r>
      <w:proofErr w:type="spellStart"/>
      <w:r w:rsidRPr="00894670">
        <w:rPr>
          <w:rFonts w:ascii="Cambria" w:hAnsi="Cambria"/>
          <w:i/>
          <w:iCs/>
        </w:rPr>
        <w:t>sprawiedliowości</w:t>
      </w:r>
      <w:proofErr w:type="spellEnd"/>
      <w:r w:rsidRPr="00894670">
        <w:rPr>
          <w:rFonts w:ascii="Cambria" w:hAnsi="Cambria"/>
          <w:i/>
          <w:iCs/>
        </w:rPr>
        <w:t>?,</w:t>
      </w:r>
      <w:r w:rsidRPr="00894670">
        <w:rPr>
          <w:rFonts w:ascii="Cambria" w:hAnsi="Cambria"/>
        </w:rPr>
        <w:t xml:space="preserve"> </w:t>
      </w:r>
      <w:hyperlink r:id="rId8" w:history="1">
        <w:r w:rsidRPr="00894670">
          <w:rPr>
            <w:rStyle w:val="Hipercze"/>
            <w:rFonts w:ascii="Cambria" w:hAnsi="Cambria"/>
          </w:rPr>
          <w:t>https://prawo.gazetaprawna.pl/artykuly/1059629,dlaczego-polacy-nie-lubia-sadow.html</w:t>
        </w:r>
      </w:hyperlink>
    </w:p>
    <w:p w14:paraId="1A5AF35D" w14:textId="15CA3570" w:rsidR="006A6341" w:rsidRPr="00894670" w:rsidRDefault="00F520CB" w:rsidP="00F520CB">
      <w:pPr>
        <w:pStyle w:val="NormalnyWeb"/>
        <w:rPr>
          <w:rFonts w:ascii="Cambria" w:hAnsi="Cambria"/>
          <w:shd w:val="clear" w:color="auto" w:fill="F8F8F8"/>
        </w:rPr>
      </w:pPr>
      <w:r w:rsidRPr="00894670">
        <w:rPr>
          <w:rFonts w:ascii="Cambria" w:hAnsi="Cambria"/>
          <w:shd w:val="clear" w:color="auto" w:fill="F8F8F8"/>
          <w:lang w:val="en-US"/>
        </w:rPr>
        <w:t>Rytel-Warzocha, A., (2020).</w:t>
      </w:r>
      <w:r w:rsidRPr="00894670">
        <w:rPr>
          <w:rFonts w:ascii="Cambria" w:eastAsiaTheme="minorHAnsi" w:hAnsi="Cambria"/>
          <w:kern w:val="2"/>
          <w:shd w:val="clear" w:color="auto" w:fill="FFFFFF"/>
          <w:lang w:val="en-US" w:eastAsia="en-US"/>
          <w14:ligatures w14:val="standardContextual"/>
        </w:rPr>
        <w:t xml:space="preserve"> </w:t>
      </w:r>
      <w:r w:rsidRPr="00894670">
        <w:rPr>
          <w:rFonts w:ascii="Cambria" w:hAnsi="Cambria"/>
          <w:i/>
          <w:iCs/>
          <w:shd w:val="clear" w:color="auto" w:fill="F8F8F8"/>
          <w:lang w:val="en-US"/>
        </w:rPr>
        <w:t>Contemporary Problems of the Judicial Power in Poland</w:t>
      </w:r>
      <w:r w:rsidRPr="00894670">
        <w:rPr>
          <w:rFonts w:ascii="Cambria" w:hAnsi="Cambria"/>
          <w:shd w:val="clear" w:color="auto" w:fill="F8F8F8"/>
          <w:lang w:val="en-US"/>
        </w:rPr>
        <w:t>.</w:t>
      </w:r>
      <w:r w:rsidRPr="00894670">
        <w:rPr>
          <w:rStyle w:val="apple-converted-space"/>
          <w:rFonts w:ascii="Cambria" w:hAnsi="Cambria"/>
          <w:shd w:val="clear" w:color="auto" w:fill="F8F8F8"/>
          <w:lang w:val="en-US"/>
        </w:rPr>
        <w:t> </w:t>
      </w:r>
      <w:r w:rsidRPr="00894670">
        <w:rPr>
          <w:rFonts w:ascii="Cambria" w:hAnsi="Cambria"/>
          <w:i/>
          <w:iCs/>
        </w:rPr>
        <w:t>Gdańskie Studia Prawnicze</w:t>
      </w:r>
      <w:r w:rsidRPr="00894670">
        <w:rPr>
          <w:rFonts w:ascii="Cambria" w:hAnsi="Cambria"/>
          <w:shd w:val="clear" w:color="auto" w:fill="F8F8F8"/>
        </w:rPr>
        <w:t xml:space="preserve">, (4(48)/2020), 90–105. </w:t>
      </w:r>
      <w:hyperlink r:id="rId9" w:history="1">
        <w:r w:rsidRPr="00894670">
          <w:rPr>
            <w:rStyle w:val="Hipercze"/>
            <w:rFonts w:ascii="Cambria" w:hAnsi="Cambria"/>
            <w:shd w:val="clear" w:color="auto" w:fill="F8F8F8"/>
          </w:rPr>
          <w:t>https://doi.org/10.26881/gsp.2020.4.06</w:t>
        </w:r>
      </w:hyperlink>
    </w:p>
    <w:p w14:paraId="341980AF" w14:textId="77777777" w:rsidR="00F520CB" w:rsidRPr="00894670" w:rsidRDefault="00F520CB" w:rsidP="00F520CB">
      <w:pPr>
        <w:pStyle w:val="NormalnyWeb"/>
        <w:rPr>
          <w:rFonts w:ascii="Cambria" w:hAnsi="Cambria"/>
          <w:shd w:val="clear" w:color="auto" w:fill="F8F8F8"/>
        </w:rPr>
      </w:pPr>
      <w:proofErr w:type="spellStart"/>
      <w:r w:rsidRPr="00894670">
        <w:rPr>
          <w:rFonts w:ascii="Cambria" w:hAnsi="Cambria"/>
          <w:shd w:val="clear" w:color="auto" w:fill="F8F8F8"/>
        </w:rPr>
        <w:t>Skrzydłowska-Kalukin</w:t>
      </w:r>
      <w:proofErr w:type="spellEnd"/>
      <w:r w:rsidRPr="00894670">
        <w:rPr>
          <w:rFonts w:ascii="Cambria" w:hAnsi="Cambria"/>
          <w:i/>
          <w:iCs/>
          <w:shd w:val="clear" w:color="auto" w:fill="F8F8F8"/>
        </w:rPr>
        <w:t xml:space="preserve">, </w:t>
      </w:r>
      <w:r w:rsidRPr="00894670">
        <w:rPr>
          <w:rFonts w:ascii="Cambria" w:hAnsi="Cambria"/>
          <w:shd w:val="clear" w:color="auto" w:fill="F8F8F8"/>
        </w:rPr>
        <w:t xml:space="preserve">K., </w:t>
      </w:r>
      <w:r w:rsidRPr="00894670">
        <w:rPr>
          <w:rFonts w:ascii="Cambria" w:hAnsi="Cambria"/>
          <w:i/>
          <w:iCs/>
          <w:shd w:val="clear" w:color="auto" w:fill="F8F8F8"/>
        </w:rPr>
        <w:t xml:space="preserve">Kryzys praworządności. Historia zmian w sądach po 2015 </w:t>
      </w:r>
      <w:r w:rsidRPr="00894670">
        <w:rPr>
          <w:rFonts w:ascii="Cambria" w:hAnsi="Cambria"/>
          <w:shd w:val="clear" w:color="auto" w:fill="F8F8F8"/>
        </w:rPr>
        <w:t xml:space="preserve">roku, </w:t>
      </w:r>
      <w:hyperlink r:id="rId10" w:history="1">
        <w:r w:rsidRPr="00894670">
          <w:rPr>
            <w:rStyle w:val="Hipercze"/>
            <w:rFonts w:ascii="Cambria" w:hAnsi="Cambria"/>
            <w:shd w:val="clear" w:color="auto" w:fill="F8F8F8"/>
          </w:rPr>
          <w:t>https://kulturaliberalna.pl/2021/11/30/kryzys-praworzadnosci-historia/</w:t>
        </w:r>
      </w:hyperlink>
    </w:p>
    <w:p w14:paraId="5B786076" w14:textId="1460D38D" w:rsidR="00F520CB" w:rsidRPr="00894670" w:rsidRDefault="00F520CB" w:rsidP="00F520CB">
      <w:pPr>
        <w:pStyle w:val="NormalnyWeb"/>
        <w:rPr>
          <w:rFonts w:ascii="Cambria" w:hAnsi="Cambria"/>
        </w:rPr>
      </w:pPr>
      <w:proofErr w:type="spellStart"/>
      <w:r w:rsidRPr="00894670">
        <w:rPr>
          <w:rFonts w:ascii="Cambria" w:hAnsi="Cambria"/>
          <w:lang w:val="en-US"/>
        </w:rPr>
        <w:t>Skuczyński</w:t>
      </w:r>
      <w:proofErr w:type="spellEnd"/>
      <w:r w:rsidRPr="00894670">
        <w:rPr>
          <w:rFonts w:ascii="Cambria" w:hAnsi="Cambria"/>
          <w:lang w:val="en-US"/>
        </w:rPr>
        <w:t xml:space="preserve">, P., </w:t>
      </w:r>
      <w:r w:rsidRPr="00894670">
        <w:rPr>
          <w:rFonts w:ascii="Cambria" w:hAnsi="Cambria"/>
          <w:i/>
          <w:iCs/>
          <w:lang w:val="en-US"/>
        </w:rPr>
        <w:t xml:space="preserve">Judicial activism and judicial ethics in Poland. </w:t>
      </w:r>
      <w:proofErr w:type="spellStart"/>
      <w:r w:rsidRPr="00894670">
        <w:rPr>
          <w:rFonts w:ascii="Cambria" w:hAnsi="Cambria"/>
          <w:i/>
          <w:iCs/>
        </w:rPr>
        <w:t>Remarks</w:t>
      </w:r>
      <w:proofErr w:type="spellEnd"/>
      <w:r w:rsidRPr="00894670">
        <w:rPr>
          <w:rFonts w:ascii="Cambria" w:hAnsi="Cambria"/>
          <w:i/>
          <w:iCs/>
        </w:rPr>
        <w:t xml:space="preserve"> in </w:t>
      </w:r>
      <w:proofErr w:type="spellStart"/>
      <w:r w:rsidRPr="00894670">
        <w:rPr>
          <w:rFonts w:ascii="Cambria" w:hAnsi="Cambria"/>
          <w:i/>
          <w:iCs/>
        </w:rPr>
        <w:t>century</w:t>
      </w:r>
      <w:proofErr w:type="spellEnd"/>
      <w:r w:rsidRPr="00894670">
        <w:rPr>
          <w:rFonts w:ascii="Cambria" w:hAnsi="Cambria"/>
          <w:i/>
          <w:iCs/>
        </w:rPr>
        <w:t xml:space="preserve"> of </w:t>
      </w:r>
      <w:proofErr w:type="spellStart"/>
      <w:r w:rsidRPr="00894670">
        <w:rPr>
          <w:rFonts w:ascii="Cambria" w:hAnsi="Cambria"/>
          <w:i/>
          <w:iCs/>
        </w:rPr>
        <w:t>independence</w:t>
      </w:r>
      <w:proofErr w:type="spellEnd"/>
      <w:r w:rsidRPr="00894670">
        <w:rPr>
          <w:rFonts w:ascii="Cambria" w:hAnsi="Cambria"/>
        </w:rPr>
        <w:t>, referat wygłoszony podczas XIX Konferencji Naukowej Wydziału Prawa i Administracji UW „</w:t>
      </w:r>
      <w:proofErr w:type="spellStart"/>
      <w:r w:rsidRPr="00894670">
        <w:rPr>
          <w:rFonts w:ascii="Cambria" w:hAnsi="Cambria"/>
        </w:rPr>
        <w:t>Między</w:t>
      </w:r>
      <w:proofErr w:type="spellEnd"/>
      <w:r w:rsidRPr="00894670">
        <w:rPr>
          <w:rFonts w:ascii="Cambria" w:hAnsi="Cambria"/>
        </w:rPr>
        <w:t xml:space="preserve"> tradycją a </w:t>
      </w:r>
      <w:proofErr w:type="spellStart"/>
      <w:r w:rsidRPr="00894670">
        <w:rPr>
          <w:rFonts w:ascii="Cambria" w:hAnsi="Cambria"/>
        </w:rPr>
        <w:t>nowoczesnościa</w:t>
      </w:r>
      <w:proofErr w:type="spellEnd"/>
      <w:r w:rsidRPr="00894670">
        <w:rPr>
          <w:rFonts w:ascii="Cambria" w:hAnsi="Cambria"/>
        </w:rPr>
        <w:t xml:space="preserve">̨. Prawo polskie w 100-lecie odzyskania </w:t>
      </w:r>
      <w:proofErr w:type="spellStart"/>
      <w:r w:rsidRPr="00894670">
        <w:rPr>
          <w:rFonts w:ascii="Cambria" w:hAnsi="Cambria"/>
        </w:rPr>
        <w:t>niepodległości</w:t>
      </w:r>
      <w:proofErr w:type="spellEnd"/>
      <w:r w:rsidRPr="00894670">
        <w:rPr>
          <w:rFonts w:ascii="Cambria" w:hAnsi="Cambria"/>
        </w:rPr>
        <w:t xml:space="preserve">” 10.03.2018 r. </w:t>
      </w:r>
    </w:p>
    <w:p w14:paraId="26970706" w14:textId="437A7DE7" w:rsidR="00563865" w:rsidRPr="00894670" w:rsidRDefault="00563865" w:rsidP="006A6341">
      <w:pPr>
        <w:autoSpaceDE w:val="0"/>
        <w:autoSpaceDN w:val="0"/>
        <w:adjustRightInd w:val="0"/>
        <w:rPr>
          <w:rStyle w:val="Hipercze"/>
          <w:rFonts w:ascii="Cambria" w:hAnsi="Cambria" w:cs="Times New Roman"/>
          <w:kern w:val="0"/>
        </w:rPr>
      </w:pPr>
      <w:r w:rsidRPr="00894670">
        <w:rPr>
          <w:rFonts w:ascii="Cambria" w:hAnsi="Cambria" w:cs="Times New Roman"/>
          <w:kern w:val="0"/>
        </w:rPr>
        <w:t xml:space="preserve">Starzewski, </w:t>
      </w:r>
      <w:r w:rsidR="00F520CB" w:rsidRPr="00894670">
        <w:rPr>
          <w:rFonts w:ascii="Cambria" w:hAnsi="Cambria" w:cs="Times New Roman"/>
          <w:kern w:val="0"/>
        </w:rPr>
        <w:t xml:space="preserve">Ł., </w:t>
      </w:r>
      <w:r w:rsidRPr="00894670">
        <w:rPr>
          <w:rFonts w:ascii="Cambria" w:hAnsi="Cambria" w:cs="Times New Roman"/>
          <w:i/>
          <w:iCs/>
          <w:kern w:val="0"/>
        </w:rPr>
        <w:t>Ograniczenie udziału ławników w orzekaniu w sprawach cywilnych uchylone. Ławnicy dziękują za wsparcie</w:t>
      </w:r>
      <w:r w:rsidRPr="00894670">
        <w:rPr>
          <w:rFonts w:ascii="Cambria" w:hAnsi="Cambria" w:cs="Times New Roman"/>
          <w:kern w:val="0"/>
        </w:rPr>
        <w:t xml:space="preserve">, </w:t>
      </w:r>
      <w:hyperlink r:id="rId11" w:history="1">
        <w:r w:rsidRPr="00894670">
          <w:rPr>
            <w:rStyle w:val="Hipercze"/>
            <w:rFonts w:ascii="Cambria" w:hAnsi="Cambria" w:cs="Times New Roman"/>
            <w:kern w:val="0"/>
          </w:rPr>
          <w:t>https://bip.brpo.gov.pl/pl/content/rpo-ms-ograniczenie-udzialu-lawnikow-w-orzekaniu-uchylone</w:t>
        </w:r>
      </w:hyperlink>
    </w:p>
    <w:p w14:paraId="5C693AF9" w14:textId="77777777" w:rsidR="00514C78" w:rsidRPr="00894670" w:rsidRDefault="00514C78" w:rsidP="006A6341">
      <w:pPr>
        <w:autoSpaceDE w:val="0"/>
        <w:autoSpaceDN w:val="0"/>
        <w:adjustRightInd w:val="0"/>
        <w:rPr>
          <w:rStyle w:val="Hipercze"/>
          <w:rFonts w:ascii="Cambria" w:hAnsi="Cambria" w:cs="Times New Roman"/>
          <w:kern w:val="0"/>
        </w:rPr>
      </w:pPr>
    </w:p>
    <w:p w14:paraId="740170E7" w14:textId="6E73E347" w:rsidR="00514C78" w:rsidRPr="00894670" w:rsidRDefault="00514C78" w:rsidP="006A6341">
      <w:pPr>
        <w:autoSpaceDE w:val="0"/>
        <w:autoSpaceDN w:val="0"/>
        <w:adjustRightInd w:val="0"/>
        <w:rPr>
          <w:rFonts w:ascii="Cambria" w:hAnsi="Cambria" w:cs="Times New Roman"/>
          <w:kern w:val="0"/>
        </w:rPr>
      </w:pPr>
      <w:r w:rsidRPr="00894670">
        <w:rPr>
          <w:rFonts w:ascii="Cambria" w:hAnsi="Cambria" w:cs="Times New Roman"/>
          <w:kern w:val="0"/>
        </w:rPr>
        <w:t xml:space="preserve">Tuleja, P., </w:t>
      </w:r>
      <w:r w:rsidRPr="00894670">
        <w:rPr>
          <w:rFonts w:ascii="Cambria" w:hAnsi="Cambria" w:cs="Times New Roman"/>
          <w:i/>
          <w:iCs/>
          <w:kern w:val="0"/>
        </w:rPr>
        <w:t>Modele powoływania sędziów a legitymizacja władzy sędziowskiej</w:t>
      </w:r>
      <w:r w:rsidRPr="00894670">
        <w:rPr>
          <w:rFonts w:ascii="Cambria" w:hAnsi="Cambria" w:cs="Times New Roman"/>
          <w:kern w:val="0"/>
        </w:rPr>
        <w:t>, Seminarium CISK, https://www.youtube.com/watch?v=5FSj38vf2QI&amp;t=2899s.</w:t>
      </w:r>
      <w:r w:rsidR="005228EB" w:rsidRPr="00894670">
        <w:rPr>
          <w:rFonts w:ascii="Cambria" w:hAnsi="Cambria" w:cs="Times New Roman"/>
          <w:kern w:val="0"/>
        </w:rPr>
        <w:t xml:space="preserve"> </w:t>
      </w:r>
    </w:p>
    <w:p w14:paraId="1313F227" w14:textId="51652038" w:rsidR="006A6341" w:rsidRPr="00894670" w:rsidRDefault="006A6341" w:rsidP="006A6341">
      <w:pPr>
        <w:pStyle w:val="NormalnyWeb"/>
        <w:rPr>
          <w:rFonts w:ascii="Cambria" w:hAnsi="Cambria"/>
          <w:color w:val="000000" w:themeColor="text1"/>
          <w:shd w:val="clear" w:color="auto" w:fill="FFFFFF"/>
        </w:rPr>
      </w:pPr>
      <w:r w:rsidRPr="00894670">
        <w:rPr>
          <w:rFonts w:ascii="Cambria" w:hAnsi="Cambria"/>
          <w:shd w:val="clear" w:color="auto" w:fill="F8F8F8"/>
        </w:rPr>
        <w:t xml:space="preserve">Zajadło, J., </w:t>
      </w:r>
      <w:r w:rsidRPr="00894670">
        <w:rPr>
          <w:rFonts w:ascii="Cambria" w:hAnsi="Cambria"/>
          <w:i/>
          <w:iCs/>
          <w:shd w:val="clear" w:color="auto" w:fill="F8F8F8"/>
        </w:rPr>
        <w:t>Istota sędziowskiego oporu</w:t>
      </w:r>
      <w:r w:rsidRPr="00894670">
        <w:rPr>
          <w:rFonts w:ascii="Cambria" w:hAnsi="Cambria"/>
          <w:shd w:val="clear" w:color="auto" w:fill="F8F8F8"/>
        </w:rPr>
        <w:t xml:space="preserve">, </w:t>
      </w:r>
      <w:r w:rsidRPr="00894670">
        <w:rPr>
          <w:rFonts w:ascii="Cambria" w:hAnsi="Cambria"/>
          <w:color w:val="000000" w:themeColor="text1"/>
          <w:shd w:val="clear" w:color="auto" w:fill="FFFFFF"/>
        </w:rPr>
        <w:t>IUSTITIA 3(37) /2019</w:t>
      </w:r>
    </w:p>
    <w:p w14:paraId="62520407" w14:textId="77777777" w:rsidR="00CC0ED9" w:rsidRPr="00894670" w:rsidRDefault="00F520CB" w:rsidP="00F520CB">
      <w:pPr>
        <w:rPr>
          <w:rFonts w:ascii="Cambria" w:eastAsia="Times New Roman" w:hAnsi="Cambria" w:cs="Times New Roman"/>
          <w:color w:val="000000"/>
          <w:kern w:val="0"/>
          <w:lang w:eastAsia="pl-PL"/>
          <w14:ligatures w14:val="none"/>
        </w:rPr>
      </w:pPr>
      <w:proofErr w:type="spellStart"/>
      <w:r w:rsidRPr="00894670">
        <w:rPr>
          <w:rFonts w:ascii="Cambria" w:hAnsi="Cambria" w:cs="Times New Roman"/>
          <w:kern w:val="0"/>
        </w:rPr>
        <w:t>Żaczkiewicz</w:t>
      </w:r>
      <w:proofErr w:type="spellEnd"/>
      <w:r w:rsidRPr="00894670">
        <w:rPr>
          <w:rFonts w:ascii="Cambria" w:hAnsi="Cambria" w:cs="Times New Roman"/>
          <w:kern w:val="0"/>
        </w:rPr>
        <w:t xml:space="preserve"> – </w:t>
      </w:r>
      <w:proofErr w:type="spellStart"/>
      <w:r w:rsidRPr="00894670">
        <w:rPr>
          <w:rFonts w:ascii="Cambria" w:hAnsi="Cambria" w:cs="Times New Roman"/>
          <w:kern w:val="0"/>
        </w:rPr>
        <w:t>Zborska</w:t>
      </w:r>
      <w:proofErr w:type="spellEnd"/>
      <w:r w:rsidRPr="00894670">
        <w:rPr>
          <w:rFonts w:ascii="Cambria" w:hAnsi="Cambria" w:cs="Times New Roman"/>
          <w:kern w:val="0"/>
        </w:rPr>
        <w:t>, K</w:t>
      </w:r>
      <w:r w:rsidRPr="00894670">
        <w:rPr>
          <w:rFonts w:ascii="Cambria" w:hAnsi="Cambria" w:cs="Times New Roman"/>
          <w:i/>
          <w:iCs/>
          <w:kern w:val="0"/>
        </w:rPr>
        <w:t>.,</w:t>
      </w:r>
      <w:r w:rsidRPr="00894670">
        <w:rPr>
          <w:rFonts w:ascii="Cambria" w:hAnsi="Cambria" w:cs="Times New Roman"/>
          <w:b/>
          <w:bCs/>
          <w:i/>
          <w:iCs/>
          <w:kern w:val="0"/>
        </w:rPr>
        <w:t xml:space="preserve"> </w:t>
      </w:r>
      <w:r w:rsidRPr="00894670">
        <w:rPr>
          <w:rFonts w:ascii="Cambria" w:eastAsia="Times New Roman" w:hAnsi="Cambria" w:cs="Times New Roman"/>
          <w:i/>
          <w:iCs/>
          <w:color w:val="000000"/>
          <w:kern w:val="0"/>
          <w:lang w:eastAsia="pl-PL"/>
          <w14:ligatures w14:val="none"/>
        </w:rPr>
        <w:t>Sędziowie uciekają w formalizm i komplikują prawo</w:t>
      </w:r>
      <w:r w:rsidRPr="00894670">
        <w:rPr>
          <w:rFonts w:ascii="Cambria" w:eastAsia="Times New Roman" w:hAnsi="Cambria" w:cs="Times New Roman"/>
          <w:color w:val="000000"/>
          <w:kern w:val="0"/>
          <w:lang w:eastAsia="pl-PL"/>
          <w14:ligatures w14:val="none"/>
        </w:rPr>
        <w:t>, https://www.prawo.pl/prawnicy-sady/sedziowie-uciekaja-w-formalizm-i-komplikuja-</w:t>
      </w:r>
    </w:p>
    <w:p w14:paraId="2114320A" w14:textId="0D5F363B" w:rsidR="00CC0ED9" w:rsidRPr="00894670" w:rsidRDefault="00F520CB" w:rsidP="00F520CB">
      <w:pPr>
        <w:rPr>
          <w:rFonts w:ascii="Cambria" w:eastAsia="Times New Roman" w:hAnsi="Cambria" w:cs="Times New Roman"/>
          <w:color w:val="000000"/>
          <w:kern w:val="0"/>
          <w:lang w:val="en-US" w:eastAsia="pl-PL"/>
          <w14:ligatures w14:val="none"/>
        </w:rPr>
      </w:pPr>
      <w:r w:rsidRPr="00894670">
        <w:rPr>
          <w:rFonts w:ascii="Cambria" w:eastAsia="Times New Roman" w:hAnsi="Cambria" w:cs="Times New Roman"/>
          <w:color w:val="000000"/>
          <w:kern w:val="0"/>
          <w:lang w:val="en-US" w:eastAsia="pl-PL"/>
          <w14:ligatures w14:val="none"/>
        </w:rPr>
        <w:t>prawo,178145.html</w:t>
      </w:r>
    </w:p>
    <w:p w14:paraId="088B89BE" w14:textId="77777777" w:rsidR="005C275B" w:rsidRPr="00894670" w:rsidRDefault="005C275B" w:rsidP="00F520CB">
      <w:pPr>
        <w:rPr>
          <w:rFonts w:ascii="Cambria" w:eastAsia="Times New Roman" w:hAnsi="Cambria" w:cs="Times New Roman"/>
          <w:color w:val="000000"/>
          <w:kern w:val="0"/>
          <w:lang w:val="en-US" w:eastAsia="pl-PL"/>
          <w14:ligatures w14:val="none"/>
        </w:rPr>
      </w:pPr>
    </w:p>
    <w:p w14:paraId="0FB97D21" w14:textId="77777777" w:rsidR="00EB497E" w:rsidRPr="00894670" w:rsidRDefault="00EB497E" w:rsidP="00F520CB">
      <w:pPr>
        <w:rPr>
          <w:rFonts w:ascii="Cambria" w:eastAsia="Times New Roman" w:hAnsi="Cambria" w:cs="Times New Roman"/>
          <w:color w:val="000000"/>
          <w:kern w:val="0"/>
          <w:lang w:val="en-US" w:eastAsia="pl-PL"/>
          <w14:ligatures w14:val="none"/>
        </w:rPr>
      </w:pPr>
    </w:p>
    <w:p w14:paraId="07C91C3C" w14:textId="03E2DD59" w:rsidR="005C275B" w:rsidRPr="00894670" w:rsidRDefault="005C275B" w:rsidP="00F520CB">
      <w:pPr>
        <w:rPr>
          <w:rFonts w:ascii="Cambria" w:eastAsia="Times New Roman" w:hAnsi="Cambria" w:cs="Times New Roman"/>
          <w:color w:val="000000"/>
          <w:kern w:val="0"/>
          <w:lang w:val="en-US" w:eastAsia="pl-PL"/>
          <w14:ligatures w14:val="none"/>
        </w:rPr>
      </w:pPr>
      <w:r w:rsidRPr="00894670">
        <w:rPr>
          <w:rFonts w:ascii="Cambria" w:eastAsia="Times New Roman" w:hAnsi="Cambria" w:cs="Times New Roman"/>
          <w:color w:val="000000"/>
          <w:kern w:val="0"/>
          <w:lang w:val="en-US" w:eastAsia="pl-PL"/>
          <w14:ligatures w14:val="none"/>
        </w:rPr>
        <w:lastRenderedPageBreak/>
        <w:t>In addition:</w:t>
      </w:r>
    </w:p>
    <w:p w14:paraId="3CAA531B" w14:textId="77777777" w:rsidR="005C275B" w:rsidRPr="00894670" w:rsidRDefault="005C275B" w:rsidP="00F520CB">
      <w:pPr>
        <w:rPr>
          <w:rFonts w:ascii="Cambria" w:eastAsia="Times New Roman" w:hAnsi="Cambria" w:cs="Times New Roman"/>
          <w:color w:val="000000"/>
          <w:kern w:val="0"/>
          <w:lang w:val="en-US" w:eastAsia="pl-PL"/>
          <w14:ligatures w14:val="none"/>
        </w:rPr>
      </w:pPr>
    </w:p>
    <w:p w14:paraId="48584473" w14:textId="14400813" w:rsidR="005C275B" w:rsidRPr="00894670" w:rsidRDefault="005C275B" w:rsidP="00F520CB">
      <w:pPr>
        <w:rPr>
          <w:rFonts w:ascii="Cambria" w:eastAsia="Times New Roman" w:hAnsi="Cambria" w:cs="Times New Roman"/>
          <w:color w:val="000000"/>
          <w:kern w:val="0"/>
          <w:lang w:val="en-US" w:eastAsia="pl-PL"/>
          <w14:ligatures w14:val="none"/>
        </w:rPr>
      </w:pPr>
      <w:r w:rsidRPr="00894670">
        <w:rPr>
          <w:rFonts w:ascii="Cambria" w:eastAsia="Times New Roman" w:hAnsi="Cambria" w:cs="Times New Roman"/>
          <w:color w:val="000000"/>
          <w:kern w:val="0"/>
          <w:lang w:val="en" w:eastAsia="pl-PL"/>
          <w14:ligatures w14:val="none"/>
        </w:rPr>
        <w:t xml:space="preserve">CBOS research announcement, </w:t>
      </w:r>
      <w:r w:rsidR="00795C90" w:rsidRPr="00894670">
        <w:rPr>
          <w:rFonts w:ascii="Cambria" w:eastAsia="Times New Roman" w:hAnsi="Cambria" w:cs="Times New Roman"/>
          <w:color w:val="000000"/>
          <w:kern w:val="0"/>
          <w:lang w:val="en" w:eastAsia="pl-PL"/>
          <w14:ligatures w14:val="none"/>
        </w:rPr>
        <w:t>Social</w:t>
      </w:r>
      <w:r w:rsidRPr="00894670">
        <w:rPr>
          <w:rFonts w:ascii="Cambria" w:eastAsia="Times New Roman" w:hAnsi="Cambria" w:cs="Times New Roman"/>
          <w:color w:val="000000"/>
          <w:kern w:val="0"/>
          <w:lang w:val="en" w:eastAsia="pl-PL"/>
          <w14:ligatures w14:val="none"/>
        </w:rPr>
        <w:t xml:space="preserve"> assessment of the justice system, N</w:t>
      </w:r>
      <w:r w:rsidR="00153296" w:rsidRPr="00894670">
        <w:rPr>
          <w:rFonts w:ascii="Cambria" w:eastAsia="Times New Roman" w:hAnsi="Cambria" w:cs="Times New Roman"/>
          <w:color w:val="000000"/>
          <w:kern w:val="0"/>
          <w:lang w:val="en" w:eastAsia="pl-PL"/>
          <w14:ligatures w14:val="none"/>
        </w:rPr>
        <w:t>o.</w:t>
      </w:r>
      <w:r w:rsidRPr="00894670">
        <w:rPr>
          <w:rFonts w:ascii="Cambria" w:eastAsia="Times New Roman" w:hAnsi="Cambria" w:cs="Times New Roman"/>
          <w:color w:val="000000"/>
          <w:kern w:val="0"/>
          <w:lang w:val="en" w:eastAsia="pl-PL"/>
          <w14:ligatures w14:val="none"/>
        </w:rPr>
        <w:t xml:space="preserve"> 95/2022</w:t>
      </w:r>
    </w:p>
    <w:sectPr w:rsidR="005C275B" w:rsidRPr="008946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DC75" w14:textId="77777777" w:rsidR="00D5512D" w:rsidRDefault="00D5512D" w:rsidP="00F520CB">
      <w:r>
        <w:separator/>
      </w:r>
    </w:p>
  </w:endnote>
  <w:endnote w:type="continuationSeparator" w:id="0">
    <w:p w14:paraId="7528FF87" w14:textId="77777777" w:rsidR="00D5512D" w:rsidRDefault="00D5512D" w:rsidP="00F5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1006" w14:textId="77777777" w:rsidR="00D5512D" w:rsidRDefault="00D5512D" w:rsidP="00F520CB">
      <w:r>
        <w:separator/>
      </w:r>
    </w:p>
  </w:footnote>
  <w:footnote w:type="continuationSeparator" w:id="0">
    <w:p w14:paraId="78BB08F8" w14:textId="77777777" w:rsidR="00D5512D" w:rsidRDefault="00D5512D" w:rsidP="00F520CB">
      <w:r>
        <w:continuationSeparator/>
      </w:r>
    </w:p>
  </w:footnote>
  <w:footnote w:id="1">
    <w:p w14:paraId="613FBFE2" w14:textId="77828C0D" w:rsidR="00F67F3B" w:rsidRPr="00F67F3B" w:rsidRDefault="00F67F3B" w:rsidP="009A3CD0">
      <w:pPr>
        <w:pStyle w:val="Tekstprzypisudolnego"/>
        <w:jc w:val="both"/>
        <w:rPr>
          <w:lang w:val="en-US"/>
        </w:rPr>
      </w:pPr>
      <w:r>
        <w:rPr>
          <w:rStyle w:val="Odwoanieprzypisudolnego"/>
        </w:rPr>
        <w:footnoteRef/>
      </w:r>
      <w:r w:rsidRPr="00F67F3B">
        <w:rPr>
          <w:lang w:val="en-US"/>
        </w:rPr>
        <w:t xml:space="preserve"> </w:t>
      </w:r>
      <w:r w:rsidRPr="0048689D">
        <w:rPr>
          <w:lang w:val="en"/>
        </w:rPr>
        <w:t>CBOS research announcement, Social assessment of the justice system</w:t>
      </w:r>
      <w:r>
        <w:rPr>
          <w:lang w:val="en"/>
        </w:rPr>
        <w:t>, N</w:t>
      </w:r>
      <w:r w:rsidR="004346ED">
        <w:rPr>
          <w:lang w:val="en"/>
        </w:rPr>
        <w:t>o.</w:t>
      </w:r>
      <w:r>
        <w:rPr>
          <w:lang w:val="en"/>
        </w:rPr>
        <w:t xml:space="preserve"> 95/2022</w:t>
      </w:r>
      <w:r w:rsidR="00EB497E">
        <w:rPr>
          <w:lang w:val="en"/>
        </w:rPr>
        <w:t>.</w:t>
      </w:r>
    </w:p>
  </w:footnote>
  <w:footnote w:id="2">
    <w:p w14:paraId="246C3712" w14:textId="5B33A1F3" w:rsidR="008E2870" w:rsidRDefault="008E2870" w:rsidP="009A3CD0">
      <w:pPr>
        <w:pStyle w:val="Tekstprzypisudolnego"/>
        <w:jc w:val="both"/>
      </w:pPr>
      <w:r>
        <w:rPr>
          <w:rStyle w:val="Odwoanieprzypisudolnego"/>
        </w:rPr>
        <w:footnoteRef/>
      </w:r>
      <w:r>
        <w:t xml:space="preserve"> </w:t>
      </w:r>
      <w:r w:rsidR="00EB497E">
        <w:t xml:space="preserve">D. </w:t>
      </w:r>
      <w:r w:rsidRPr="008E2870">
        <w:t xml:space="preserve">Konopka, </w:t>
      </w:r>
      <w:r w:rsidRPr="008E2870">
        <w:rPr>
          <w:i/>
          <w:iCs/>
        </w:rPr>
        <w:t xml:space="preserve">Kryzys zaufania a nie prawa - na przykładzie administrowania </w:t>
      </w:r>
      <w:r w:rsidR="0055319D" w:rsidRPr="008E2870">
        <w:rPr>
          <w:i/>
          <w:iCs/>
        </w:rPr>
        <w:t>sądownictwem</w:t>
      </w:r>
      <w:r w:rsidRPr="008E2870">
        <w:rPr>
          <w:i/>
          <w:iCs/>
        </w:rPr>
        <w:t xml:space="preserve"> powszechnym w Polsce, </w:t>
      </w:r>
      <w:r w:rsidR="004346ED">
        <w:t>in</w:t>
      </w:r>
      <w:r w:rsidRPr="008E2870">
        <w:t xml:space="preserve">: </w:t>
      </w:r>
      <w:r w:rsidRPr="008E2870">
        <w:rPr>
          <w:i/>
          <w:iCs/>
        </w:rPr>
        <w:t xml:space="preserve">Kryzys prawa administracyjnego. Inflacja prawa administracyjnego, </w:t>
      </w:r>
      <w:r w:rsidR="0055319D" w:rsidRPr="008E2870">
        <w:t>P. J. Suwaj (</w:t>
      </w:r>
      <w:r w:rsidR="0055319D">
        <w:t>ed</w:t>
      </w:r>
      <w:r w:rsidR="0055319D" w:rsidRPr="008E2870">
        <w:t xml:space="preserve">.), </w:t>
      </w:r>
      <w:r w:rsidRPr="008E2870">
        <w:t xml:space="preserve">Wolters Kluwer, Warszawa 2012, </w:t>
      </w:r>
      <w:r w:rsidR="0055319D">
        <w:t>pp</w:t>
      </w:r>
      <w:r w:rsidRPr="008E2870">
        <w:t>. 257-274</w:t>
      </w:r>
      <w:r w:rsidR="00EB497E">
        <w:t>.</w:t>
      </w:r>
      <w:r w:rsidRPr="008E2870">
        <w:t xml:space="preserve"> </w:t>
      </w:r>
    </w:p>
  </w:footnote>
  <w:footnote w:id="3">
    <w:p w14:paraId="6CD2AEEE" w14:textId="66D8D5B8" w:rsidR="008612B3" w:rsidRDefault="008612B3" w:rsidP="009A3CD0">
      <w:pPr>
        <w:pStyle w:val="Tekstprzypisudolnego"/>
        <w:jc w:val="both"/>
      </w:pPr>
      <w:r>
        <w:rPr>
          <w:rStyle w:val="Odwoanieprzypisudolnego"/>
        </w:rPr>
        <w:footnoteRef/>
      </w:r>
      <w:r>
        <w:t xml:space="preserve"> </w:t>
      </w:r>
      <w:r w:rsidR="00EB497E">
        <w:t xml:space="preserve">J. </w:t>
      </w:r>
      <w:r w:rsidRPr="008612B3">
        <w:t xml:space="preserve">Kurczewski, </w:t>
      </w:r>
      <w:r w:rsidRPr="008612B3">
        <w:rPr>
          <w:i/>
          <w:iCs/>
        </w:rPr>
        <w:t>Prawem i lewem. Kultura prawna społeczeństwa polskiego po komunizmie</w:t>
      </w:r>
      <w:r w:rsidRPr="008612B3">
        <w:t>, Uniwer</w:t>
      </w:r>
      <w:r w:rsidR="0055319D">
        <w:t>s</w:t>
      </w:r>
      <w:r w:rsidRPr="008612B3">
        <w:t xml:space="preserve">ytet Warszawski </w:t>
      </w:r>
      <w:r w:rsidRPr="009A3CD0">
        <w:t>STUDIA SOCJOLOGICZNE 2007</w:t>
      </w:r>
      <w:r w:rsidRPr="00EB497E">
        <w:t xml:space="preserve">, </w:t>
      </w:r>
      <w:r w:rsidR="0055319D">
        <w:t xml:space="preserve">No. </w:t>
      </w:r>
      <w:r w:rsidRPr="00EB497E">
        <w:t xml:space="preserve">2 (185), </w:t>
      </w:r>
      <w:r w:rsidR="0055319D">
        <w:t>pp</w:t>
      </w:r>
      <w:r w:rsidRPr="00EB497E">
        <w:t>. 33–6</w:t>
      </w:r>
      <w:r w:rsidR="00EB497E" w:rsidRPr="00EB497E">
        <w:t>0</w:t>
      </w:r>
      <w:r w:rsidR="00EB497E">
        <w:t>.</w:t>
      </w:r>
    </w:p>
  </w:footnote>
  <w:footnote w:id="4">
    <w:p w14:paraId="1338C745" w14:textId="4F6A6169" w:rsidR="008612B3" w:rsidRDefault="008612B3" w:rsidP="009A3CD0">
      <w:pPr>
        <w:pStyle w:val="Tekstprzypisudolnego"/>
        <w:jc w:val="both"/>
      </w:pPr>
      <w:r>
        <w:rPr>
          <w:rStyle w:val="Odwoanieprzypisudolnego"/>
        </w:rPr>
        <w:footnoteRef/>
      </w:r>
      <w:r>
        <w:t xml:space="preserve"> </w:t>
      </w:r>
      <w:r w:rsidRPr="009A3CD0">
        <w:rPr>
          <w:i/>
          <w:iCs/>
        </w:rPr>
        <w:t>Ibidem</w:t>
      </w:r>
      <w:r w:rsidR="00EB497E">
        <w:t>.</w:t>
      </w:r>
    </w:p>
  </w:footnote>
  <w:footnote w:id="5">
    <w:p w14:paraId="1BA346C9" w14:textId="4CBE4CEB" w:rsidR="00F67F3B" w:rsidRPr="00795C90" w:rsidRDefault="00F67F3B" w:rsidP="009A3CD0">
      <w:pPr>
        <w:pStyle w:val="Tekstprzypisudolnego"/>
        <w:jc w:val="both"/>
      </w:pPr>
      <w:r>
        <w:rPr>
          <w:rStyle w:val="Odwoanieprzypisudolnego"/>
        </w:rPr>
        <w:footnoteRef/>
      </w:r>
      <w:r>
        <w:t xml:space="preserve"> </w:t>
      </w:r>
      <w:r w:rsidR="00EB497E">
        <w:t xml:space="preserve">K. </w:t>
      </w:r>
      <w:r w:rsidRPr="00F67F3B">
        <w:t xml:space="preserve">Nowakowska, </w:t>
      </w:r>
      <w:r w:rsidRPr="00F67F3B">
        <w:rPr>
          <w:i/>
          <w:iCs/>
        </w:rPr>
        <w:t xml:space="preserve">"Do sądu po wyrok, a nie po sprawiedliwość". Dlaczego Polacy mają tak złe zdanie o wymiarze </w:t>
      </w:r>
      <w:proofErr w:type="spellStart"/>
      <w:r w:rsidR="00EB497E" w:rsidRPr="00F67F3B">
        <w:rPr>
          <w:i/>
          <w:iCs/>
        </w:rPr>
        <w:t>sprawiedliowości</w:t>
      </w:r>
      <w:proofErr w:type="spellEnd"/>
      <w:r w:rsidR="00EB497E" w:rsidRPr="00F67F3B">
        <w:rPr>
          <w:i/>
          <w:iCs/>
        </w:rPr>
        <w:t>?</w:t>
      </w:r>
      <w:r w:rsidR="00795C90">
        <w:rPr>
          <w:i/>
          <w:iCs/>
        </w:rPr>
        <w:t>,</w:t>
      </w:r>
      <w:r w:rsidRPr="00F67F3B">
        <w:t xml:space="preserve"> </w:t>
      </w:r>
      <w:hyperlink r:id="rId1" w:history="1">
        <w:r w:rsidRPr="00795C90">
          <w:rPr>
            <w:rStyle w:val="Hipercze"/>
          </w:rPr>
          <w:t>https://prawo.gazetaprawna.pl/artykuly/1059629,dlaczego-polacy-nie-lubia-sadow.html</w:t>
        </w:r>
      </w:hyperlink>
      <w:r w:rsidRPr="00795C90">
        <w:t xml:space="preserve"> [</w:t>
      </w:r>
      <w:proofErr w:type="spellStart"/>
      <w:r w:rsidRPr="00795C90">
        <w:t>access</w:t>
      </w:r>
      <w:r w:rsidR="0055319D">
        <w:t>ed</w:t>
      </w:r>
      <w:proofErr w:type="spellEnd"/>
      <w:r w:rsidRPr="00795C90">
        <w:t>: 28.02.2024]</w:t>
      </w:r>
      <w:r w:rsidR="00EB497E" w:rsidRPr="00795C90">
        <w:t>.</w:t>
      </w:r>
    </w:p>
  </w:footnote>
  <w:footnote w:id="6">
    <w:p w14:paraId="6F70E889" w14:textId="278BEA02" w:rsidR="00F67F3B" w:rsidRPr="00EB497E" w:rsidRDefault="00F67F3B" w:rsidP="009A3CD0">
      <w:pPr>
        <w:pStyle w:val="Tekstprzypisudolnego"/>
        <w:jc w:val="both"/>
      </w:pPr>
      <w:r>
        <w:rPr>
          <w:rStyle w:val="Odwoanieprzypisudolnego"/>
        </w:rPr>
        <w:footnoteRef/>
      </w:r>
      <w:r w:rsidRPr="00EB497E">
        <w:t xml:space="preserve"> CBOS </w:t>
      </w:r>
      <w:proofErr w:type="spellStart"/>
      <w:r w:rsidRPr="00EB497E">
        <w:t>research</w:t>
      </w:r>
      <w:proofErr w:type="spellEnd"/>
      <w:r w:rsidRPr="00EB497E">
        <w:t xml:space="preserve"> </w:t>
      </w:r>
      <w:proofErr w:type="spellStart"/>
      <w:r w:rsidRPr="00EB497E">
        <w:t>announcement</w:t>
      </w:r>
      <w:proofErr w:type="spellEnd"/>
      <w:r w:rsidR="0055319D">
        <w:t>…</w:t>
      </w:r>
    </w:p>
  </w:footnote>
  <w:footnote w:id="7">
    <w:p w14:paraId="6FB28EBB" w14:textId="54EFDD65" w:rsidR="000C4542" w:rsidRPr="005C275B" w:rsidRDefault="000C4542" w:rsidP="009A3CD0">
      <w:pPr>
        <w:pStyle w:val="Tekstprzypisudolnego"/>
        <w:jc w:val="both"/>
      </w:pPr>
      <w:r>
        <w:rPr>
          <w:rStyle w:val="Odwoanieprzypisudolnego"/>
        </w:rPr>
        <w:footnoteRef/>
      </w:r>
      <w:r w:rsidRPr="000C4542">
        <w:t xml:space="preserve"> </w:t>
      </w:r>
      <w:r w:rsidR="00EB497E">
        <w:t xml:space="preserve">K. </w:t>
      </w:r>
      <w:proofErr w:type="spellStart"/>
      <w:r w:rsidRPr="00575457">
        <w:t>Skrzydłowska-Kalukin</w:t>
      </w:r>
      <w:proofErr w:type="spellEnd"/>
      <w:r w:rsidRPr="00575457">
        <w:t xml:space="preserve">, </w:t>
      </w:r>
      <w:r w:rsidRPr="00575457">
        <w:rPr>
          <w:i/>
          <w:iCs/>
        </w:rPr>
        <w:t xml:space="preserve">Kryzys praworządności. Historia zmian w sądach po 2015 </w:t>
      </w:r>
      <w:r w:rsidRPr="00575457">
        <w:t xml:space="preserve">roku, </w:t>
      </w:r>
      <w:hyperlink r:id="rId2" w:history="1">
        <w:r w:rsidRPr="00575457">
          <w:rPr>
            <w:rStyle w:val="Hipercze"/>
          </w:rPr>
          <w:t>https://kulturaliberalna.pl/2021/11/30/kryzys-praworzadnosci-historia/</w:t>
        </w:r>
      </w:hyperlink>
      <w:r w:rsidR="005C275B">
        <w:rPr>
          <w:rStyle w:val="Hipercze"/>
        </w:rPr>
        <w:t xml:space="preserve"> </w:t>
      </w:r>
      <w:r w:rsidR="00EB497E">
        <w:rPr>
          <w:rStyle w:val="Hipercze"/>
        </w:rPr>
        <w:t>.</w:t>
      </w:r>
    </w:p>
  </w:footnote>
  <w:footnote w:id="8">
    <w:p w14:paraId="3CECBB1C" w14:textId="3D9D135D" w:rsidR="008612B3" w:rsidRPr="00EB497E" w:rsidRDefault="008612B3" w:rsidP="009A3CD0">
      <w:pPr>
        <w:pStyle w:val="Tekstprzypisudolnego"/>
        <w:jc w:val="both"/>
      </w:pPr>
      <w:r>
        <w:rPr>
          <w:rStyle w:val="Odwoanieprzypisudolnego"/>
        </w:rPr>
        <w:footnoteRef/>
      </w:r>
      <w:r w:rsidRPr="00EB497E">
        <w:t xml:space="preserve"> CBOS </w:t>
      </w:r>
      <w:proofErr w:type="spellStart"/>
      <w:r w:rsidRPr="00EB497E">
        <w:t>research</w:t>
      </w:r>
      <w:proofErr w:type="spellEnd"/>
      <w:r w:rsidRPr="00EB497E">
        <w:t xml:space="preserve"> </w:t>
      </w:r>
      <w:proofErr w:type="spellStart"/>
      <w:r w:rsidRPr="00EB497E">
        <w:t>announcement</w:t>
      </w:r>
      <w:proofErr w:type="spellEnd"/>
      <w:r w:rsidR="005A399C">
        <w:t>…</w:t>
      </w:r>
    </w:p>
  </w:footnote>
  <w:footnote w:id="9">
    <w:p w14:paraId="492F61BF" w14:textId="661FCD53" w:rsidR="000C4542" w:rsidRPr="00EB497E" w:rsidRDefault="000C4542" w:rsidP="009A3CD0">
      <w:pPr>
        <w:pStyle w:val="Tekstprzypisudolnego"/>
        <w:jc w:val="both"/>
      </w:pPr>
      <w:r>
        <w:rPr>
          <w:rStyle w:val="Odwoanieprzypisudolnego"/>
        </w:rPr>
        <w:footnoteRef/>
      </w:r>
      <w:r>
        <w:t xml:space="preserve"> </w:t>
      </w:r>
      <w:r w:rsidR="00EB497E">
        <w:t xml:space="preserve">K. </w:t>
      </w:r>
      <w:r w:rsidRPr="00F67F3B">
        <w:t xml:space="preserve">Nowakowska, </w:t>
      </w:r>
      <w:r w:rsidRPr="00F67F3B">
        <w:rPr>
          <w:i/>
          <w:iCs/>
        </w:rPr>
        <w:t xml:space="preserve">"Do sądu po wyrok, a nie po sprawiedliwość". Dlaczego Polacy mają tak złe zdanie o wymiarze </w:t>
      </w:r>
      <w:r w:rsidR="00795C90" w:rsidRPr="00F67F3B">
        <w:rPr>
          <w:i/>
          <w:iCs/>
        </w:rPr>
        <w:t>sprawiedliwości?</w:t>
      </w:r>
    </w:p>
  </w:footnote>
  <w:footnote w:id="10">
    <w:p w14:paraId="25233E44" w14:textId="52FCDA67" w:rsidR="00575457" w:rsidRDefault="00575457" w:rsidP="009A3CD0">
      <w:pPr>
        <w:pStyle w:val="Tekstprzypisudolnego"/>
        <w:jc w:val="both"/>
      </w:pPr>
      <w:r>
        <w:rPr>
          <w:rStyle w:val="Odwoanieprzypisudolnego"/>
        </w:rPr>
        <w:footnoteRef/>
      </w:r>
      <w:r w:rsidR="00EB497E">
        <w:t xml:space="preserve"> K.</w:t>
      </w:r>
      <w:r>
        <w:t xml:space="preserve"> </w:t>
      </w:r>
      <w:proofErr w:type="spellStart"/>
      <w:r w:rsidRPr="00575457">
        <w:t>Skrzydłowska-Kalukin</w:t>
      </w:r>
      <w:proofErr w:type="spellEnd"/>
      <w:r w:rsidRPr="00575457">
        <w:t xml:space="preserve">, </w:t>
      </w:r>
      <w:r w:rsidRPr="00575457">
        <w:rPr>
          <w:i/>
          <w:iCs/>
        </w:rPr>
        <w:t>Kryzys praworządności. Historia zmian w sądach po 2015</w:t>
      </w:r>
      <w:r w:rsidRPr="00EB497E">
        <w:rPr>
          <w:i/>
          <w:iCs/>
        </w:rPr>
        <w:t xml:space="preserve"> roku</w:t>
      </w:r>
      <w:r w:rsidR="00EB497E">
        <w:t>.</w:t>
      </w:r>
    </w:p>
  </w:footnote>
  <w:footnote w:id="11">
    <w:p w14:paraId="1D104C2A" w14:textId="50FC56C6" w:rsidR="00575457" w:rsidRDefault="00575457" w:rsidP="009A3CD0">
      <w:pPr>
        <w:pStyle w:val="Tekstprzypisudolnego"/>
        <w:jc w:val="both"/>
      </w:pPr>
      <w:r>
        <w:rPr>
          <w:rStyle w:val="Odwoanieprzypisudolnego"/>
        </w:rPr>
        <w:footnoteRef/>
      </w:r>
      <w:r w:rsidR="00EB497E">
        <w:t xml:space="preserve"> K.</w:t>
      </w:r>
      <w:r>
        <w:t xml:space="preserve"> </w:t>
      </w:r>
      <w:r w:rsidRPr="00F67F3B">
        <w:t xml:space="preserve">Nowakowska, </w:t>
      </w:r>
      <w:r w:rsidRPr="00F67F3B">
        <w:rPr>
          <w:i/>
          <w:iCs/>
        </w:rPr>
        <w:t xml:space="preserve">"Do sądu po wyrok, a nie po sprawiedliwość". Dlaczego Polacy mają tak złe zdanie o wymiarze </w:t>
      </w:r>
      <w:r w:rsidR="00795C90">
        <w:rPr>
          <w:i/>
          <w:iCs/>
        </w:rPr>
        <w:t>sprawiedliwości?</w:t>
      </w:r>
    </w:p>
  </w:footnote>
  <w:footnote w:id="12">
    <w:p w14:paraId="615668B2" w14:textId="4DFC98F2" w:rsidR="00737F36" w:rsidRDefault="00737F36" w:rsidP="009A3CD0">
      <w:pPr>
        <w:pStyle w:val="Tekstprzypisudolnego"/>
        <w:jc w:val="both"/>
      </w:pPr>
      <w:r>
        <w:rPr>
          <w:rStyle w:val="Odwoanieprzypisudolnego"/>
        </w:rPr>
        <w:footnoteRef/>
      </w:r>
      <w:r>
        <w:t xml:space="preserve"> </w:t>
      </w:r>
      <w:r w:rsidR="00EB497E">
        <w:t xml:space="preserve">E. </w:t>
      </w:r>
      <w:r w:rsidRPr="00737F36">
        <w:t xml:space="preserve">Kowalewska-Borys, </w:t>
      </w:r>
      <w:r w:rsidR="00EB497E">
        <w:t xml:space="preserve">A. </w:t>
      </w:r>
      <w:r w:rsidRPr="00737F36">
        <w:t xml:space="preserve">Osińska, </w:t>
      </w:r>
      <w:r w:rsidR="00EB497E">
        <w:t xml:space="preserve">M. </w:t>
      </w:r>
      <w:r w:rsidRPr="00737F36">
        <w:t xml:space="preserve">Żukowska, </w:t>
      </w:r>
      <w:r w:rsidRPr="00737F36">
        <w:rPr>
          <w:i/>
          <w:iCs/>
        </w:rPr>
        <w:t xml:space="preserve">Udział czynnika społecznego w wymiarze </w:t>
      </w:r>
      <w:proofErr w:type="spellStart"/>
      <w:r w:rsidRPr="00737F36">
        <w:rPr>
          <w:i/>
          <w:iCs/>
        </w:rPr>
        <w:t>sprawiedliwości</w:t>
      </w:r>
      <w:proofErr w:type="spellEnd"/>
      <w:r w:rsidRPr="00737F36">
        <w:rPr>
          <w:i/>
          <w:iCs/>
        </w:rPr>
        <w:t xml:space="preserve"> z perspektywy konstytucyjnej</w:t>
      </w:r>
      <w:r w:rsidRPr="00737F36">
        <w:t>, Białostockie Studia Prawnicze, 2016</w:t>
      </w:r>
      <w:r w:rsidR="003B37A4">
        <w:t>,</w:t>
      </w:r>
      <w:r w:rsidRPr="00737F36">
        <w:t xml:space="preserve"> </w:t>
      </w:r>
      <w:r w:rsidR="003B37A4">
        <w:t>No</w:t>
      </w:r>
      <w:r w:rsidRPr="00737F36">
        <w:t>. 21</w:t>
      </w:r>
      <w:r w:rsidR="003B37A4">
        <w:t>,</w:t>
      </w:r>
      <w:r w:rsidRPr="00737F36">
        <w:t xml:space="preserve"> DOI: 10.15290/bsp.2016.21.05</w:t>
      </w:r>
      <w:r w:rsidR="00EB497E">
        <w:t>.</w:t>
      </w:r>
      <w:r w:rsidRPr="00737F36">
        <w:t xml:space="preserve"> </w:t>
      </w:r>
    </w:p>
  </w:footnote>
  <w:footnote w:id="13">
    <w:p w14:paraId="2B2A6048" w14:textId="7BCF86D2" w:rsidR="003F012D" w:rsidRDefault="003F012D" w:rsidP="009A3CD0">
      <w:pPr>
        <w:pStyle w:val="Tekstprzypisudolnego"/>
        <w:jc w:val="both"/>
      </w:pPr>
      <w:r>
        <w:rPr>
          <w:rStyle w:val="Odwoanieprzypisudolnego"/>
        </w:rPr>
        <w:footnoteRef/>
      </w:r>
      <w:r w:rsidR="00EB497E">
        <w:t xml:space="preserve"> Ł.</w:t>
      </w:r>
      <w:r>
        <w:t xml:space="preserve"> </w:t>
      </w:r>
      <w:r w:rsidRPr="003F012D">
        <w:t xml:space="preserve">Starzewski, </w:t>
      </w:r>
      <w:r w:rsidRPr="003F012D">
        <w:rPr>
          <w:i/>
          <w:iCs/>
        </w:rPr>
        <w:t>Ograniczenie udziału ławników w orzekaniu w sprawach cywilnych uchylone. Ławnicy dziękują za wsparcie</w:t>
      </w:r>
      <w:r w:rsidRPr="003F012D">
        <w:t xml:space="preserve">, </w:t>
      </w:r>
      <w:hyperlink r:id="rId3" w:history="1">
        <w:r w:rsidRPr="003F012D">
          <w:rPr>
            <w:rStyle w:val="Hipercze"/>
          </w:rPr>
          <w:t>https://bip.brpo.gov.pl/pl/content/rpo-ms-ograniczenie-udzialu-lawnikow-w-orzekaniu-uchylone</w:t>
        </w:r>
      </w:hyperlink>
      <w:r w:rsidR="00EB497E">
        <w:rPr>
          <w:rStyle w:val="Hipercze"/>
        </w:rPr>
        <w:t>.</w:t>
      </w:r>
    </w:p>
  </w:footnote>
  <w:footnote w:id="14">
    <w:p w14:paraId="5976460C" w14:textId="6E8464A9" w:rsidR="003F012D" w:rsidRDefault="003F012D" w:rsidP="009A3CD0">
      <w:pPr>
        <w:pStyle w:val="Tekstprzypisudolnego"/>
        <w:jc w:val="both"/>
      </w:pPr>
      <w:r>
        <w:rPr>
          <w:rStyle w:val="Odwoanieprzypisudolnego"/>
        </w:rPr>
        <w:footnoteRef/>
      </w:r>
      <w:r>
        <w:t xml:space="preserve"> </w:t>
      </w:r>
      <w:r w:rsidR="00EB497E">
        <w:t xml:space="preserve">J. </w:t>
      </w:r>
      <w:r w:rsidRPr="003F012D">
        <w:t xml:space="preserve">Zajadło, </w:t>
      </w:r>
      <w:r w:rsidRPr="003F012D">
        <w:rPr>
          <w:i/>
          <w:iCs/>
        </w:rPr>
        <w:t>Istota sędziowskiego oporu</w:t>
      </w:r>
      <w:r w:rsidRPr="003F012D">
        <w:t xml:space="preserve">, IUSTITIA </w:t>
      </w:r>
      <w:r w:rsidR="003B37A4" w:rsidRPr="003F012D">
        <w:t>2019</w:t>
      </w:r>
      <w:r w:rsidR="003B37A4">
        <w:t>, No</w:t>
      </w:r>
      <w:r w:rsidRPr="003F012D">
        <w:t>3(37)</w:t>
      </w:r>
      <w:r w:rsidR="00EB497E">
        <w:t>.</w:t>
      </w:r>
    </w:p>
  </w:footnote>
  <w:footnote w:id="15">
    <w:p w14:paraId="6BD08C7F" w14:textId="5337C26A" w:rsidR="00575457" w:rsidRPr="000C4542" w:rsidRDefault="00575457" w:rsidP="009A3CD0">
      <w:pPr>
        <w:pStyle w:val="Tekstprzypisudolnego"/>
        <w:jc w:val="both"/>
        <w:rPr>
          <w:lang w:val="en-US"/>
        </w:rPr>
      </w:pPr>
      <w:r>
        <w:rPr>
          <w:rStyle w:val="Odwoanieprzypisudolnego"/>
        </w:rPr>
        <w:footnoteRef/>
      </w:r>
      <w:r w:rsidRPr="00575457">
        <w:rPr>
          <w:lang w:val="en-US"/>
        </w:rPr>
        <w:t xml:space="preserve"> </w:t>
      </w:r>
      <w:r w:rsidR="00EB497E">
        <w:rPr>
          <w:lang w:val="en-US"/>
        </w:rPr>
        <w:t xml:space="preserve">T. </w:t>
      </w:r>
      <w:proofErr w:type="spellStart"/>
      <w:r w:rsidRPr="00575457">
        <w:rPr>
          <w:lang w:val="en-US"/>
        </w:rPr>
        <w:t>Koncewicz</w:t>
      </w:r>
      <w:proofErr w:type="spellEnd"/>
      <w:r w:rsidRPr="00575457">
        <w:rPr>
          <w:lang w:val="en-US"/>
        </w:rPr>
        <w:t xml:space="preserve">, </w:t>
      </w:r>
      <w:r w:rsidRPr="00575457">
        <w:rPr>
          <w:i/>
          <w:iCs/>
          <w:lang w:val="en-US"/>
        </w:rPr>
        <w:t>In Judges We Trust? A long overdue Paradigm Shift within the Polish Judiciary</w:t>
      </w:r>
      <w:r w:rsidRPr="00575457">
        <w:rPr>
          <w:lang w:val="en-US"/>
        </w:rPr>
        <w:t xml:space="preserve">, </w:t>
      </w:r>
      <w:hyperlink r:id="rId4" w:history="1">
        <w:r w:rsidRPr="00575457">
          <w:rPr>
            <w:rStyle w:val="Hipercze"/>
            <w:lang w:val="en-US"/>
          </w:rPr>
          <w:t>https://verfassungsblog.de/in-judges-we-trust-a-long-overdue-paradigm-shift-within-the-polish-judiciary-part-i/</w:t>
        </w:r>
      </w:hyperlink>
    </w:p>
  </w:footnote>
  <w:footnote w:id="16">
    <w:p w14:paraId="78F19EA9" w14:textId="7EA0525D" w:rsidR="00575457" w:rsidRPr="00EB497E" w:rsidRDefault="00575457" w:rsidP="009A3CD0">
      <w:pPr>
        <w:pStyle w:val="Tekstprzypisudolnego"/>
        <w:jc w:val="both"/>
      </w:pPr>
      <w:r>
        <w:rPr>
          <w:rStyle w:val="Odwoanieprzypisudolnego"/>
        </w:rPr>
        <w:footnoteRef/>
      </w:r>
      <w:r w:rsidRPr="00EB497E">
        <w:t xml:space="preserve"> </w:t>
      </w:r>
      <w:r w:rsidR="00EB497E" w:rsidRPr="009A3CD0">
        <w:rPr>
          <w:i/>
          <w:iCs/>
        </w:rPr>
        <w:t>Ibidem</w:t>
      </w:r>
      <w:r w:rsidR="00EB497E">
        <w:t>.</w:t>
      </w:r>
    </w:p>
  </w:footnote>
  <w:footnote w:id="17">
    <w:p w14:paraId="2D8B5B24" w14:textId="6888B5F6" w:rsidR="003F012D" w:rsidRDefault="003F012D" w:rsidP="009A3CD0">
      <w:pPr>
        <w:pStyle w:val="Tekstprzypisudolnego"/>
        <w:jc w:val="both"/>
      </w:pPr>
      <w:r>
        <w:rPr>
          <w:rStyle w:val="Odwoanieprzypisudolnego"/>
        </w:rPr>
        <w:footnoteRef/>
      </w:r>
      <w:r>
        <w:t xml:space="preserve"> </w:t>
      </w:r>
      <w:r w:rsidRPr="009A3CD0">
        <w:rPr>
          <w:i/>
          <w:iCs/>
        </w:rPr>
        <w:t>Ibi</w:t>
      </w:r>
      <w:r w:rsidR="00EB497E" w:rsidRPr="009A3CD0">
        <w:rPr>
          <w:i/>
          <w:iCs/>
        </w:rPr>
        <w:t>dem</w:t>
      </w:r>
      <w:r w:rsidR="00EB497E">
        <w:t>.</w:t>
      </w:r>
    </w:p>
  </w:footnote>
  <w:footnote w:id="18">
    <w:p w14:paraId="3C3B2F8B" w14:textId="6816A50C" w:rsidR="00F67F3B" w:rsidRPr="009A3CD0" w:rsidRDefault="00F67F3B" w:rsidP="009A3CD0">
      <w:pPr>
        <w:pStyle w:val="Tekstprzypisudolnego"/>
        <w:jc w:val="both"/>
      </w:pPr>
      <w:r>
        <w:rPr>
          <w:rStyle w:val="Odwoanieprzypisudolnego"/>
        </w:rPr>
        <w:footnoteRef/>
      </w:r>
      <w:r>
        <w:t xml:space="preserve"> </w:t>
      </w:r>
      <w:r w:rsidR="00EB497E">
        <w:t xml:space="preserve">K. </w:t>
      </w:r>
      <w:proofErr w:type="spellStart"/>
      <w:r w:rsidRPr="00F67F3B">
        <w:t>Żaczkiewicz</w:t>
      </w:r>
      <w:proofErr w:type="spellEnd"/>
      <w:r w:rsidRPr="00F67F3B">
        <w:t xml:space="preserve"> – </w:t>
      </w:r>
      <w:proofErr w:type="spellStart"/>
      <w:r w:rsidRPr="00F67F3B">
        <w:t>Zborska</w:t>
      </w:r>
      <w:proofErr w:type="spellEnd"/>
      <w:r w:rsidRPr="00F67F3B">
        <w:rPr>
          <w:i/>
          <w:iCs/>
        </w:rPr>
        <w:t>,</w:t>
      </w:r>
      <w:r w:rsidRPr="00F67F3B">
        <w:rPr>
          <w:b/>
          <w:bCs/>
          <w:i/>
          <w:iCs/>
        </w:rPr>
        <w:t xml:space="preserve"> </w:t>
      </w:r>
      <w:r w:rsidRPr="00F67F3B">
        <w:rPr>
          <w:i/>
          <w:iCs/>
        </w:rPr>
        <w:t>Sędziowie uciekają w formalizm i komplikują prawo</w:t>
      </w:r>
      <w:r w:rsidRPr="00F67F3B">
        <w:t>,</w:t>
      </w:r>
      <w:r w:rsidR="00EB497E">
        <w:t xml:space="preserve"> </w:t>
      </w:r>
      <w:r w:rsidRPr="00F67F3B">
        <w:t>https://www.prawo.pl/prawnicy-sady/sedziowie-uciekaja-w-formalizm-i-komplikuja-</w:t>
      </w:r>
      <w:r w:rsidRPr="009A3CD0">
        <w:t>prawo,178145.html</w:t>
      </w:r>
      <w:r w:rsidR="00EB497E" w:rsidRPr="009A3CD0">
        <w:t>.</w:t>
      </w:r>
    </w:p>
  </w:footnote>
  <w:footnote w:id="19">
    <w:p w14:paraId="34244251" w14:textId="64F546BF" w:rsidR="00A61883" w:rsidRPr="00A61883" w:rsidRDefault="00A61883" w:rsidP="009A3CD0">
      <w:pPr>
        <w:pStyle w:val="Tekstprzypisudolnego"/>
        <w:jc w:val="both"/>
      </w:pPr>
      <w:r>
        <w:rPr>
          <w:rStyle w:val="Odwoanieprzypisudolnego"/>
        </w:rPr>
        <w:footnoteRef/>
      </w:r>
      <w:r w:rsidRPr="00A61883">
        <w:t xml:space="preserve"> P. Tuleja, </w:t>
      </w:r>
      <w:r w:rsidRPr="00A61883">
        <w:rPr>
          <w:i/>
          <w:iCs/>
        </w:rPr>
        <w:t>Modele powoływania sędziów a legitymizacja władzy sędziowskiej</w:t>
      </w:r>
      <w:r>
        <w:t xml:space="preserve">, Seminarium CISK, </w:t>
      </w:r>
      <w:r w:rsidRPr="00A61883">
        <w:t>https://www.youtube.com/watch?v=5FSj38vf2QI&amp;t=2899s</w:t>
      </w:r>
      <w:r>
        <w:t>.</w:t>
      </w:r>
    </w:p>
  </w:footnote>
  <w:footnote w:id="20">
    <w:p w14:paraId="1AD80C76" w14:textId="2C29E898" w:rsidR="00F67F3B" w:rsidRDefault="00F67F3B" w:rsidP="009A3CD0">
      <w:pPr>
        <w:pStyle w:val="Tekstprzypisudolnego"/>
        <w:jc w:val="both"/>
      </w:pPr>
      <w:r>
        <w:rPr>
          <w:rStyle w:val="Odwoanieprzypisudolnego"/>
        </w:rPr>
        <w:footnoteRef/>
      </w:r>
      <w:r w:rsidR="00EB497E">
        <w:rPr>
          <w:lang w:val="en-US"/>
        </w:rPr>
        <w:t xml:space="preserve"> P.</w:t>
      </w:r>
      <w:r w:rsidRPr="00F67F3B">
        <w:rPr>
          <w:lang w:val="en-US"/>
        </w:rPr>
        <w:t xml:space="preserve"> </w:t>
      </w:r>
      <w:proofErr w:type="spellStart"/>
      <w:r w:rsidRPr="00F67F3B">
        <w:rPr>
          <w:lang w:val="en-US"/>
        </w:rPr>
        <w:t>Skuczyński</w:t>
      </w:r>
      <w:proofErr w:type="spellEnd"/>
      <w:r w:rsidRPr="00F67F3B">
        <w:rPr>
          <w:lang w:val="en-US"/>
        </w:rPr>
        <w:t xml:space="preserve">, </w:t>
      </w:r>
      <w:r w:rsidRPr="00F67F3B">
        <w:rPr>
          <w:i/>
          <w:iCs/>
          <w:lang w:val="en-US"/>
        </w:rPr>
        <w:t xml:space="preserve">Judicial activism and judicial ethics in Poland. </w:t>
      </w:r>
      <w:proofErr w:type="spellStart"/>
      <w:r w:rsidRPr="00F67F3B">
        <w:rPr>
          <w:i/>
          <w:iCs/>
        </w:rPr>
        <w:t>Remarks</w:t>
      </w:r>
      <w:proofErr w:type="spellEnd"/>
      <w:r w:rsidRPr="00F67F3B">
        <w:rPr>
          <w:i/>
          <w:iCs/>
        </w:rPr>
        <w:t xml:space="preserve"> in </w:t>
      </w:r>
      <w:proofErr w:type="spellStart"/>
      <w:r w:rsidRPr="00F67F3B">
        <w:rPr>
          <w:i/>
          <w:iCs/>
        </w:rPr>
        <w:t>century</w:t>
      </w:r>
      <w:proofErr w:type="spellEnd"/>
      <w:r w:rsidRPr="00F67F3B">
        <w:rPr>
          <w:i/>
          <w:iCs/>
        </w:rPr>
        <w:t xml:space="preserve"> of </w:t>
      </w:r>
      <w:proofErr w:type="spellStart"/>
      <w:r w:rsidRPr="00F67F3B">
        <w:rPr>
          <w:i/>
          <w:iCs/>
        </w:rPr>
        <w:t>independence</w:t>
      </w:r>
      <w:proofErr w:type="spellEnd"/>
      <w:r w:rsidRPr="00F67F3B">
        <w:t>, referat wygłoszony podczas XIX Konferencji Naukowej Wydziału Prawa i Administracji UW „</w:t>
      </w:r>
      <w:proofErr w:type="spellStart"/>
      <w:r w:rsidRPr="00F67F3B">
        <w:t>Między</w:t>
      </w:r>
      <w:proofErr w:type="spellEnd"/>
      <w:r w:rsidRPr="00F67F3B">
        <w:t xml:space="preserve"> tradycją a </w:t>
      </w:r>
      <w:proofErr w:type="spellStart"/>
      <w:r w:rsidRPr="00F67F3B">
        <w:t>nowoczesnościa</w:t>
      </w:r>
      <w:proofErr w:type="spellEnd"/>
      <w:r w:rsidRPr="00F67F3B">
        <w:t xml:space="preserve">̨. Prawo polskie w 100-lecie odzyskania </w:t>
      </w:r>
      <w:r w:rsidR="00EB497E" w:rsidRPr="00F67F3B">
        <w:t>niepodległości</w:t>
      </w:r>
      <w:r w:rsidRPr="00F67F3B">
        <w:t>” 10</w:t>
      </w:r>
      <w:r w:rsidR="00153296">
        <w:t xml:space="preserve"> March </w:t>
      </w:r>
      <w:r w:rsidRPr="00F67F3B">
        <w:t>2018</w:t>
      </w:r>
      <w:r w:rsidR="00153296">
        <w:t>.</w:t>
      </w:r>
      <w:r w:rsidRPr="00F67F3B">
        <w:t xml:space="preserve"> </w:t>
      </w:r>
    </w:p>
  </w:footnote>
  <w:footnote w:id="21">
    <w:p w14:paraId="66010A8B" w14:textId="6E543314" w:rsidR="00F67F3B" w:rsidRDefault="00F67F3B" w:rsidP="009A3CD0">
      <w:pPr>
        <w:pStyle w:val="Tekstprzypisudolnego"/>
        <w:jc w:val="both"/>
      </w:pPr>
      <w:r>
        <w:rPr>
          <w:rStyle w:val="Odwoanieprzypisudolnego"/>
        </w:rPr>
        <w:footnoteRef/>
      </w:r>
      <w:r>
        <w:t xml:space="preserve"> </w:t>
      </w:r>
      <w:r w:rsidRPr="009A3CD0">
        <w:rPr>
          <w:i/>
          <w:iCs/>
        </w:rPr>
        <w:t>Ibidem</w:t>
      </w:r>
      <w:r w:rsidR="00EB497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2DA"/>
    <w:multiLevelType w:val="hybridMultilevel"/>
    <w:tmpl w:val="BF6AF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C3F43"/>
    <w:multiLevelType w:val="hybridMultilevel"/>
    <w:tmpl w:val="5E369E30"/>
    <w:lvl w:ilvl="0" w:tplc="9B4656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7F4B2461"/>
    <w:multiLevelType w:val="hybridMultilevel"/>
    <w:tmpl w:val="8646C67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61981053">
    <w:abstractNumId w:val="0"/>
  </w:num>
  <w:num w:numId="2" w16cid:durableId="132675043">
    <w:abstractNumId w:val="1"/>
  </w:num>
  <w:num w:numId="3" w16cid:durableId="377053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8B"/>
    <w:rsid w:val="0006021C"/>
    <w:rsid w:val="00066AEB"/>
    <w:rsid w:val="00067EF5"/>
    <w:rsid w:val="00080DB5"/>
    <w:rsid w:val="000C4542"/>
    <w:rsid w:val="000D4B63"/>
    <w:rsid w:val="000F66D4"/>
    <w:rsid w:val="00116ABA"/>
    <w:rsid w:val="00153296"/>
    <w:rsid w:val="001C2DE4"/>
    <w:rsid w:val="002463AB"/>
    <w:rsid w:val="00250E2D"/>
    <w:rsid w:val="00256272"/>
    <w:rsid w:val="00291AFF"/>
    <w:rsid w:val="002B154A"/>
    <w:rsid w:val="002B5F11"/>
    <w:rsid w:val="00302C87"/>
    <w:rsid w:val="00304E23"/>
    <w:rsid w:val="00326D5B"/>
    <w:rsid w:val="00333CDE"/>
    <w:rsid w:val="00342FC3"/>
    <w:rsid w:val="00355EA2"/>
    <w:rsid w:val="003654D2"/>
    <w:rsid w:val="003B37A4"/>
    <w:rsid w:val="003F012D"/>
    <w:rsid w:val="00422B71"/>
    <w:rsid w:val="004346ED"/>
    <w:rsid w:val="00452BB0"/>
    <w:rsid w:val="00457732"/>
    <w:rsid w:val="00463702"/>
    <w:rsid w:val="00463AED"/>
    <w:rsid w:val="0048689D"/>
    <w:rsid w:val="00486A8B"/>
    <w:rsid w:val="00492FFC"/>
    <w:rsid w:val="004C7D71"/>
    <w:rsid w:val="004F0535"/>
    <w:rsid w:val="00514C78"/>
    <w:rsid w:val="005174C5"/>
    <w:rsid w:val="005228EB"/>
    <w:rsid w:val="0055319D"/>
    <w:rsid w:val="00563865"/>
    <w:rsid w:val="00575457"/>
    <w:rsid w:val="00593545"/>
    <w:rsid w:val="00596C03"/>
    <w:rsid w:val="005A0350"/>
    <w:rsid w:val="005A399C"/>
    <w:rsid w:val="005C275B"/>
    <w:rsid w:val="0060406F"/>
    <w:rsid w:val="00623D7A"/>
    <w:rsid w:val="00644223"/>
    <w:rsid w:val="00662FF3"/>
    <w:rsid w:val="00687470"/>
    <w:rsid w:val="006A6341"/>
    <w:rsid w:val="007168D7"/>
    <w:rsid w:val="00726564"/>
    <w:rsid w:val="00737F36"/>
    <w:rsid w:val="00745A27"/>
    <w:rsid w:val="00795C90"/>
    <w:rsid w:val="007D59A6"/>
    <w:rsid w:val="008362B5"/>
    <w:rsid w:val="00845179"/>
    <w:rsid w:val="008612B3"/>
    <w:rsid w:val="00894670"/>
    <w:rsid w:val="008A3E34"/>
    <w:rsid w:val="008C1130"/>
    <w:rsid w:val="008E2870"/>
    <w:rsid w:val="00902768"/>
    <w:rsid w:val="00906618"/>
    <w:rsid w:val="0090704A"/>
    <w:rsid w:val="00911EFE"/>
    <w:rsid w:val="00971BC9"/>
    <w:rsid w:val="009958CB"/>
    <w:rsid w:val="009A3CD0"/>
    <w:rsid w:val="00A26F70"/>
    <w:rsid w:val="00A562A6"/>
    <w:rsid w:val="00A61883"/>
    <w:rsid w:val="00A623C4"/>
    <w:rsid w:val="00A81872"/>
    <w:rsid w:val="00AB2CCE"/>
    <w:rsid w:val="00AE3959"/>
    <w:rsid w:val="00AF1EC8"/>
    <w:rsid w:val="00AF2689"/>
    <w:rsid w:val="00B323F4"/>
    <w:rsid w:val="00B721FD"/>
    <w:rsid w:val="00B725A3"/>
    <w:rsid w:val="00B834D1"/>
    <w:rsid w:val="00C34D15"/>
    <w:rsid w:val="00C5394D"/>
    <w:rsid w:val="00CC0ED9"/>
    <w:rsid w:val="00D11F04"/>
    <w:rsid w:val="00D21BEC"/>
    <w:rsid w:val="00D33B83"/>
    <w:rsid w:val="00D5512D"/>
    <w:rsid w:val="00D92EAD"/>
    <w:rsid w:val="00DF0ADD"/>
    <w:rsid w:val="00E431A2"/>
    <w:rsid w:val="00E5071F"/>
    <w:rsid w:val="00E65209"/>
    <w:rsid w:val="00E71769"/>
    <w:rsid w:val="00E73E06"/>
    <w:rsid w:val="00E828DA"/>
    <w:rsid w:val="00EB01DE"/>
    <w:rsid w:val="00EB497E"/>
    <w:rsid w:val="00ED58CE"/>
    <w:rsid w:val="00F146B6"/>
    <w:rsid w:val="00F37742"/>
    <w:rsid w:val="00F4602F"/>
    <w:rsid w:val="00F520CB"/>
    <w:rsid w:val="00F67F3B"/>
    <w:rsid w:val="00F8458D"/>
    <w:rsid w:val="00FA7CB3"/>
    <w:rsid w:val="00FB2012"/>
    <w:rsid w:val="00FB5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5FC0"/>
  <w15:chartTrackingRefBased/>
  <w15:docId w15:val="{2968B9EE-B1D2-FC4E-A54F-E3232BFF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D15"/>
  </w:style>
  <w:style w:type="paragraph" w:styleId="Nagwek1">
    <w:name w:val="heading 1"/>
    <w:basedOn w:val="Normalny"/>
    <w:next w:val="Normalny"/>
    <w:link w:val="Nagwek1Znak"/>
    <w:uiPriority w:val="9"/>
    <w:qFormat/>
    <w:rsid w:val="005638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5638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86A8B"/>
    <w:pPr>
      <w:spacing w:before="100" w:beforeAutospacing="1" w:after="100" w:afterAutospacing="1"/>
    </w:pPr>
    <w:rPr>
      <w:rFonts w:ascii="Times New Roman" w:eastAsia="Times New Roman" w:hAnsi="Times New Roman" w:cs="Times New Roman"/>
      <w:kern w:val="0"/>
      <w:lang w:eastAsia="pl-PL"/>
      <w14:ligatures w14:val="none"/>
    </w:rPr>
  </w:style>
  <w:style w:type="paragraph" w:styleId="HTML-wstpniesformatowany">
    <w:name w:val="HTML Preformatted"/>
    <w:basedOn w:val="Normalny"/>
    <w:link w:val="HTML-wstpniesformatowanyZnak"/>
    <w:uiPriority w:val="99"/>
    <w:semiHidden/>
    <w:unhideWhenUsed/>
    <w:rsid w:val="00486A8B"/>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486A8B"/>
    <w:rPr>
      <w:rFonts w:ascii="Consolas" w:hAnsi="Consolas" w:cs="Consolas"/>
      <w:sz w:val="20"/>
      <w:szCs w:val="20"/>
    </w:rPr>
  </w:style>
  <w:style w:type="character" w:styleId="Hipercze">
    <w:name w:val="Hyperlink"/>
    <w:basedOn w:val="Domylnaczcionkaakapitu"/>
    <w:uiPriority w:val="99"/>
    <w:unhideWhenUsed/>
    <w:rsid w:val="00486A8B"/>
    <w:rPr>
      <w:color w:val="0563C1" w:themeColor="hyperlink"/>
      <w:u w:val="single"/>
    </w:rPr>
  </w:style>
  <w:style w:type="character" w:styleId="Nierozpoznanawzmianka">
    <w:name w:val="Unresolved Mention"/>
    <w:basedOn w:val="Domylnaczcionkaakapitu"/>
    <w:uiPriority w:val="99"/>
    <w:semiHidden/>
    <w:unhideWhenUsed/>
    <w:rsid w:val="00486A8B"/>
    <w:rPr>
      <w:color w:val="605E5C"/>
      <w:shd w:val="clear" w:color="auto" w:fill="E1DFDD"/>
    </w:rPr>
  </w:style>
  <w:style w:type="character" w:customStyle="1" w:styleId="apple-converted-space">
    <w:name w:val="apple-converted-space"/>
    <w:basedOn w:val="Domylnaczcionkaakapitu"/>
    <w:rsid w:val="00A81872"/>
  </w:style>
  <w:style w:type="character" w:styleId="Uwydatnienie">
    <w:name w:val="Emphasis"/>
    <w:basedOn w:val="Domylnaczcionkaakapitu"/>
    <w:uiPriority w:val="20"/>
    <w:qFormat/>
    <w:rsid w:val="00A81872"/>
    <w:rPr>
      <w:i/>
      <w:iCs/>
    </w:rPr>
  </w:style>
  <w:style w:type="paragraph" w:styleId="Poprawka">
    <w:name w:val="Revision"/>
    <w:hidden/>
    <w:uiPriority w:val="99"/>
    <w:semiHidden/>
    <w:rsid w:val="00596C03"/>
  </w:style>
  <w:style w:type="character" w:customStyle="1" w:styleId="Nagwek1Znak">
    <w:name w:val="Nagłówek 1 Znak"/>
    <w:basedOn w:val="Domylnaczcionkaakapitu"/>
    <w:link w:val="Nagwek1"/>
    <w:uiPriority w:val="9"/>
    <w:rsid w:val="0056386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563865"/>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F520CB"/>
    <w:rPr>
      <w:sz w:val="20"/>
      <w:szCs w:val="20"/>
    </w:rPr>
  </w:style>
  <w:style w:type="character" w:customStyle="1" w:styleId="TekstprzypisudolnegoZnak">
    <w:name w:val="Tekst przypisu dolnego Znak"/>
    <w:basedOn w:val="Domylnaczcionkaakapitu"/>
    <w:link w:val="Tekstprzypisudolnego"/>
    <w:uiPriority w:val="99"/>
    <w:semiHidden/>
    <w:rsid w:val="00F520CB"/>
    <w:rPr>
      <w:sz w:val="20"/>
      <w:szCs w:val="20"/>
    </w:rPr>
  </w:style>
  <w:style w:type="character" w:styleId="Odwoanieprzypisudolnego">
    <w:name w:val="footnote reference"/>
    <w:basedOn w:val="Domylnaczcionkaakapitu"/>
    <w:uiPriority w:val="99"/>
    <w:semiHidden/>
    <w:unhideWhenUsed/>
    <w:rsid w:val="00F520CB"/>
    <w:rPr>
      <w:vertAlign w:val="superscript"/>
    </w:rPr>
  </w:style>
  <w:style w:type="character" w:styleId="UyteHipercze">
    <w:name w:val="FollowedHyperlink"/>
    <w:basedOn w:val="Domylnaczcionkaakapitu"/>
    <w:uiPriority w:val="99"/>
    <w:semiHidden/>
    <w:unhideWhenUsed/>
    <w:rsid w:val="00F520CB"/>
    <w:rPr>
      <w:color w:val="954F72" w:themeColor="followedHyperlink"/>
      <w:u w:val="single"/>
    </w:rPr>
  </w:style>
  <w:style w:type="character" w:styleId="Odwoaniedokomentarza">
    <w:name w:val="annotation reference"/>
    <w:basedOn w:val="Domylnaczcionkaakapitu"/>
    <w:uiPriority w:val="99"/>
    <w:semiHidden/>
    <w:unhideWhenUsed/>
    <w:rsid w:val="00F4602F"/>
    <w:rPr>
      <w:sz w:val="16"/>
      <w:szCs w:val="16"/>
    </w:rPr>
  </w:style>
  <w:style w:type="paragraph" w:styleId="Tekstkomentarza">
    <w:name w:val="annotation text"/>
    <w:basedOn w:val="Normalny"/>
    <w:link w:val="TekstkomentarzaZnak"/>
    <w:uiPriority w:val="99"/>
    <w:semiHidden/>
    <w:unhideWhenUsed/>
    <w:rsid w:val="00F4602F"/>
    <w:rPr>
      <w:sz w:val="20"/>
      <w:szCs w:val="20"/>
    </w:rPr>
  </w:style>
  <w:style w:type="character" w:customStyle="1" w:styleId="TekstkomentarzaZnak">
    <w:name w:val="Tekst komentarza Znak"/>
    <w:basedOn w:val="Domylnaczcionkaakapitu"/>
    <w:link w:val="Tekstkomentarza"/>
    <w:uiPriority w:val="99"/>
    <w:semiHidden/>
    <w:rsid w:val="00F4602F"/>
    <w:rPr>
      <w:sz w:val="20"/>
      <w:szCs w:val="20"/>
    </w:rPr>
  </w:style>
  <w:style w:type="paragraph" w:styleId="Tematkomentarza">
    <w:name w:val="annotation subject"/>
    <w:basedOn w:val="Tekstkomentarza"/>
    <w:next w:val="Tekstkomentarza"/>
    <w:link w:val="TematkomentarzaZnak"/>
    <w:uiPriority w:val="99"/>
    <w:semiHidden/>
    <w:unhideWhenUsed/>
    <w:rsid w:val="00F4602F"/>
    <w:rPr>
      <w:b/>
      <w:bCs/>
    </w:rPr>
  </w:style>
  <w:style w:type="character" w:customStyle="1" w:styleId="TematkomentarzaZnak">
    <w:name w:val="Temat komentarza Znak"/>
    <w:basedOn w:val="TekstkomentarzaZnak"/>
    <w:link w:val="Tematkomentarza"/>
    <w:uiPriority w:val="99"/>
    <w:semiHidden/>
    <w:rsid w:val="00F460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846">
      <w:bodyDiv w:val="1"/>
      <w:marLeft w:val="0"/>
      <w:marRight w:val="0"/>
      <w:marTop w:val="0"/>
      <w:marBottom w:val="0"/>
      <w:divBdr>
        <w:top w:val="none" w:sz="0" w:space="0" w:color="auto"/>
        <w:left w:val="none" w:sz="0" w:space="0" w:color="auto"/>
        <w:bottom w:val="none" w:sz="0" w:space="0" w:color="auto"/>
        <w:right w:val="none" w:sz="0" w:space="0" w:color="auto"/>
      </w:divBdr>
    </w:div>
    <w:div w:id="33585456">
      <w:bodyDiv w:val="1"/>
      <w:marLeft w:val="0"/>
      <w:marRight w:val="0"/>
      <w:marTop w:val="0"/>
      <w:marBottom w:val="0"/>
      <w:divBdr>
        <w:top w:val="none" w:sz="0" w:space="0" w:color="auto"/>
        <w:left w:val="none" w:sz="0" w:space="0" w:color="auto"/>
        <w:bottom w:val="none" w:sz="0" w:space="0" w:color="auto"/>
        <w:right w:val="none" w:sz="0" w:space="0" w:color="auto"/>
      </w:divBdr>
      <w:divsChild>
        <w:div w:id="282343945">
          <w:marLeft w:val="0"/>
          <w:marRight w:val="0"/>
          <w:marTop w:val="0"/>
          <w:marBottom w:val="0"/>
          <w:divBdr>
            <w:top w:val="none" w:sz="0" w:space="0" w:color="auto"/>
            <w:left w:val="none" w:sz="0" w:space="0" w:color="auto"/>
            <w:bottom w:val="none" w:sz="0" w:space="0" w:color="auto"/>
            <w:right w:val="none" w:sz="0" w:space="0" w:color="auto"/>
          </w:divBdr>
          <w:divsChild>
            <w:div w:id="2024625215">
              <w:marLeft w:val="0"/>
              <w:marRight w:val="0"/>
              <w:marTop w:val="0"/>
              <w:marBottom w:val="0"/>
              <w:divBdr>
                <w:top w:val="none" w:sz="0" w:space="0" w:color="auto"/>
                <w:left w:val="none" w:sz="0" w:space="0" w:color="auto"/>
                <w:bottom w:val="none" w:sz="0" w:space="0" w:color="auto"/>
                <w:right w:val="none" w:sz="0" w:space="0" w:color="auto"/>
              </w:divBdr>
              <w:divsChild>
                <w:div w:id="1074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299">
      <w:bodyDiv w:val="1"/>
      <w:marLeft w:val="0"/>
      <w:marRight w:val="0"/>
      <w:marTop w:val="0"/>
      <w:marBottom w:val="0"/>
      <w:divBdr>
        <w:top w:val="none" w:sz="0" w:space="0" w:color="auto"/>
        <w:left w:val="none" w:sz="0" w:space="0" w:color="auto"/>
        <w:bottom w:val="none" w:sz="0" w:space="0" w:color="auto"/>
        <w:right w:val="none" w:sz="0" w:space="0" w:color="auto"/>
      </w:divBdr>
      <w:divsChild>
        <w:div w:id="193621413">
          <w:marLeft w:val="0"/>
          <w:marRight w:val="0"/>
          <w:marTop w:val="0"/>
          <w:marBottom w:val="0"/>
          <w:divBdr>
            <w:top w:val="none" w:sz="0" w:space="0" w:color="auto"/>
            <w:left w:val="none" w:sz="0" w:space="0" w:color="auto"/>
            <w:bottom w:val="none" w:sz="0" w:space="0" w:color="auto"/>
            <w:right w:val="none" w:sz="0" w:space="0" w:color="auto"/>
          </w:divBdr>
          <w:divsChild>
            <w:div w:id="1572764404">
              <w:marLeft w:val="0"/>
              <w:marRight w:val="0"/>
              <w:marTop w:val="0"/>
              <w:marBottom w:val="0"/>
              <w:divBdr>
                <w:top w:val="none" w:sz="0" w:space="0" w:color="auto"/>
                <w:left w:val="none" w:sz="0" w:space="0" w:color="auto"/>
                <w:bottom w:val="none" w:sz="0" w:space="0" w:color="auto"/>
                <w:right w:val="none" w:sz="0" w:space="0" w:color="auto"/>
              </w:divBdr>
              <w:divsChild>
                <w:div w:id="14920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611">
      <w:bodyDiv w:val="1"/>
      <w:marLeft w:val="0"/>
      <w:marRight w:val="0"/>
      <w:marTop w:val="0"/>
      <w:marBottom w:val="0"/>
      <w:divBdr>
        <w:top w:val="none" w:sz="0" w:space="0" w:color="auto"/>
        <w:left w:val="none" w:sz="0" w:space="0" w:color="auto"/>
        <w:bottom w:val="none" w:sz="0" w:space="0" w:color="auto"/>
        <w:right w:val="none" w:sz="0" w:space="0" w:color="auto"/>
      </w:divBdr>
      <w:divsChild>
        <w:div w:id="79108111">
          <w:marLeft w:val="0"/>
          <w:marRight w:val="0"/>
          <w:marTop w:val="0"/>
          <w:marBottom w:val="0"/>
          <w:divBdr>
            <w:top w:val="none" w:sz="0" w:space="0" w:color="auto"/>
            <w:left w:val="none" w:sz="0" w:space="0" w:color="auto"/>
            <w:bottom w:val="none" w:sz="0" w:space="0" w:color="auto"/>
            <w:right w:val="none" w:sz="0" w:space="0" w:color="auto"/>
          </w:divBdr>
          <w:divsChild>
            <w:div w:id="799423122">
              <w:marLeft w:val="0"/>
              <w:marRight w:val="0"/>
              <w:marTop w:val="0"/>
              <w:marBottom w:val="0"/>
              <w:divBdr>
                <w:top w:val="none" w:sz="0" w:space="0" w:color="auto"/>
                <w:left w:val="none" w:sz="0" w:space="0" w:color="auto"/>
                <w:bottom w:val="none" w:sz="0" w:space="0" w:color="auto"/>
                <w:right w:val="none" w:sz="0" w:space="0" w:color="auto"/>
              </w:divBdr>
              <w:divsChild>
                <w:div w:id="21171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6124">
      <w:bodyDiv w:val="1"/>
      <w:marLeft w:val="0"/>
      <w:marRight w:val="0"/>
      <w:marTop w:val="0"/>
      <w:marBottom w:val="0"/>
      <w:divBdr>
        <w:top w:val="none" w:sz="0" w:space="0" w:color="auto"/>
        <w:left w:val="none" w:sz="0" w:space="0" w:color="auto"/>
        <w:bottom w:val="none" w:sz="0" w:space="0" w:color="auto"/>
        <w:right w:val="none" w:sz="0" w:space="0" w:color="auto"/>
      </w:divBdr>
    </w:div>
    <w:div w:id="113913347">
      <w:bodyDiv w:val="1"/>
      <w:marLeft w:val="0"/>
      <w:marRight w:val="0"/>
      <w:marTop w:val="0"/>
      <w:marBottom w:val="0"/>
      <w:divBdr>
        <w:top w:val="none" w:sz="0" w:space="0" w:color="auto"/>
        <w:left w:val="none" w:sz="0" w:space="0" w:color="auto"/>
        <w:bottom w:val="none" w:sz="0" w:space="0" w:color="auto"/>
        <w:right w:val="none" w:sz="0" w:space="0" w:color="auto"/>
      </w:divBdr>
      <w:divsChild>
        <w:div w:id="1532379771">
          <w:marLeft w:val="0"/>
          <w:marRight w:val="0"/>
          <w:marTop w:val="0"/>
          <w:marBottom w:val="0"/>
          <w:divBdr>
            <w:top w:val="none" w:sz="0" w:space="0" w:color="auto"/>
            <w:left w:val="none" w:sz="0" w:space="0" w:color="auto"/>
            <w:bottom w:val="none" w:sz="0" w:space="0" w:color="auto"/>
            <w:right w:val="none" w:sz="0" w:space="0" w:color="auto"/>
          </w:divBdr>
          <w:divsChild>
            <w:div w:id="143206689">
              <w:marLeft w:val="0"/>
              <w:marRight w:val="0"/>
              <w:marTop w:val="0"/>
              <w:marBottom w:val="0"/>
              <w:divBdr>
                <w:top w:val="none" w:sz="0" w:space="0" w:color="auto"/>
                <w:left w:val="none" w:sz="0" w:space="0" w:color="auto"/>
                <w:bottom w:val="none" w:sz="0" w:space="0" w:color="auto"/>
                <w:right w:val="none" w:sz="0" w:space="0" w:color="auto"/>
              </w:divBdr>
              <w:divsChild>
                <w:div w:id="860365129">
                  <w:marLeft w:val="0"/>
                  <w:marRight w:val="0"/>
                  <w:marTop w:val="0"/>
                  <w:marBottom w:val="0"/>
                  <w:divBdr>
                    <w:top w:val="none" w:sz="0" w:space="0" w:color="auto"/>
                    <w:left w:val="none" w:sz="0" w:space="0" w:color="auto"/>
                    <w:bottom w:val="none" w:sz="0" w:space="0" w:color="auto"/>
                    <w:right w:val="none" w:sz="0" w:space="0" w:color="auto"/>
                  </w:divBdr>
                  <w:divsChild>
                    <w:div w:id="352848801">
                      <w:marLeft w:val="0"/>
                      <w:marRight w:val="0"/>
                      <w:marTop w:val="0"/>
                      <w:marBottom w:val="0"/>
                      <w:divBdr>
                        <w:top w:val="none" w:sz="0" w:space="0" w:color="auto"/>
                        <w:left w:val="none" w:sz="0" w:space="0" w:color="auto"/>
                        <w:bottom w:val="none" w:sz="0" w:space="0" w:color="auto"/>
                        <w:right w:val="none" w:sz="0" w:space="0" w:color="auto"/>
                      </w:divBdr>
                      <w:divsChild>
                        <w:div w:id="2172995">
                          <w:marLeft w:val="0"/>
                          <w:marRight w:val="0"/>
                          <w:marTop w:val="0"/>
                          <w:marBottom w:val="0"/>
                          <w:divBdr>
                            <w:top w:val="none" w:sz="0" w:space="0" w:color="auto"/>
                            <w:left w:val="none" w:sz="0" w:space="0" w:color="auto"/>
                            <w:bottom w:val="none" w:sz="0" w:space="0" w:color="auto"/>
                            <w:right w:val="none" w:sz="0" w:space="0" w:color="auto"/>
                          </w:divBdr>
                          <w:divsChild>
                            <w:div w:id="537820536">
                              <w:marLeft w:val="0"/>
                              <w:marRight w:val="0"/>
                              <w:marTop w:val="0"/>
                              <w:marBottom w:val="0"/>
                              <w:divBdr>
                                <w:top w:val="none" w:sz="0" w:space="0" w:color="auto"/>
                                <w:left w:val="none" w:sz="0" w:space="0" w:color="auto"/>
                                <w:bottom w:val="none" w:sz="0" w:space="0" w:color="auto"/>
                                <w:right w:val="none" w:sz="0" w:space="0" w:color="auto"/>
                              </w:divBdr>
                              <w:divsChild>
                                <w:div w:id="558908378">
                                  <w:marLeft w:val="0"/>
                                  <w:marRight w:val="0"/>
                                  <w:marTop w:val="0"/>
                                  <w:marBottom w:val="0"/>
                                  <w:divBdr>
                                    <w:top w:val="none" w:sz="0" w:space="0" w:color="auto"/>
                                    <w:left w:val="none" w:sz="0" w:space="0" w:color="auto"/>
                                    <w:bottom w:val="none" w:sz="0" w:space="0" w:color="auto"/>
                                    <w:right w:val="none" w:sz="0" w:space="0" w:color="auto"/>
                                  </w:divBdr>
                                  <w:divsChild>
                                    <w:div w:id="93140046">
                                      <w:marLeft w:val="0"/>
                                      <w:marRight w:val="0"/>
                                      <w:marTop w:val="0"/>
                                      <w:marBottom w:val="0"/>
                                      <w:divBdr>
                                        <w:top w:val="none" w:sz="0" w:space="0" w:color="auto"/>
                                        <w:left w:val="none" w:sz="0" w:space="0" w:color="auto"/>
                                        <w:bottom w:val="none" w:sz="0" w:space="0" w:color="auto"/>
                                        <w:right w:val="none" w:sz="0" w:space="0" w:color="auto"/>
                                      </w:divBdr>
                                    </w:div>
                                    <w:div w:id="1173841071">
                                      <w:marLeft w:val="0"/>
                                      <w:marRight w:val="0"/>
                                      <w:marTop w:val="0"/>
                                      <w:marBottom w:val="0"/>
                                      <w:divBdr>
                                        <w:top w:val="none" w:sz="0" w:space="0" w:color="auto"/>
                                        <w:left w:val="none" w:sz="0" w:space="0" w:color="auto"/>
                                        <w:bottom w:val="none" w:sz="0" w:space="0" w:color="auto"/>
                                        <w:right w:val="none" w:sz="0" w:space="0" w:color="auto"/>
                                      </w:divBdr>
                                      <w:divsChild>
                                        <w:div w:id="755564589">
                                          <w:marLeft w:val="0"/>
                                          <w:marRight w:val="165"/>
                                          <w:marTop w:val="150"/>
                                          <w:marBottom w:val="0"/>
                                          <w:divBdr>
                                            <w:top w:val="none" w:sz="0" w:space="0" w:color="auto"/>
                                            <w:left w:val="none" w:sz="0" w:space="0" w:color="auto"/>
                                            <w:bottom w:val="none" w:sz="0" w:space="0" w:color="auto"/>
                                            <w:right w:val="none" w:sz="0" w:space="0" w:color="auto"/>
                                          </w:divBdr>
                                          <w:divsChild>
                                            <w:div w:id="441731655">
                                              <w:marLeft w:val="0"/>
                                              <w:marRight w:val="0"/>
                                              <w:marTop w:val="0"/>
                                              <w:marBottom w:val="0"/>
                                              <w:divBdr>
                                                <w:top w:val="none" w:sz="0" w:space="0" w:color="auto"/>
                                                <w:left w:val="none" w:sz="0" w:space="0" w:color="auto"/>
                                                <w:bottom w:val="none" w:sz="0" w:space="0" w:color="auto"/>
                                                <w:right w:val="none" w:sz="0" w:space="0" w:color="auto"/>
                                              </w:divBdr>
                                              <w:divsChild>
                                                <w:div w:id="4336728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08148">
      <w:bodyDiv w:val="1"/>
      <w:marLeft w:val="0"/>
      <w:marRight w:val="0"/>
      <w:marTop w:val="0"/>
      <w:marBottom w:val="0"/>
      <w:divBdr>
        <w:top w:val="none" w:sz="0" w:space="0" w:color="auto"/>
        <w:left w:val="none" w:sz="0" w:space="0" w:color="auto"/>
        <w:bottom w:val="none" w:sz="0" w:space="0" w:color="auto"/>
        <w:right w:val="none" w:sz="0" w:space="0" w:color="auto"/>
      </w:divBdr>
    </w:div>
    <w:div w:id="190071163">
      <w:bodyDiv w:val="1"/>
      <w:marLeft w:val="0"/>
      <w:marRight w:val="0"/>
      <w:marTop w:val="0"/>
      <w:marBottom w:val="0"/>
      <w:divBdr>
        <w:top w:val="none" w:sz="0" w:space="0" w:color="auto"/>
        <w:left w:val="none" w:sz="0" w:space="0" w:color="auto"/>
        <w:bottom w:val="none" w:sz="0" w:space="0" w:color="auto"/>
        <w:right w:val="none" w:sz="0" w:space="0" w:color="auto"/>
      </w:divBdr>
      <w:divsChild>
        <w:div w:id="1165437371">
          <w:marLeft w:val="0"/>
          <w:marRight w:val="0"/>
          <w:marTop w:val="0"/>
          <w:marBottom w:val="0"/>
          <w:divBdr>
            <w:top w:val="none" w:sz="0" w:space="0" w:color="auto"/>
            <w:left w:val="none" w:sz="0" w:space="0" w:color="auto"/>
            <w:bottom w:val="none" w:sz="0" w:space="0" w:color="auto"/>
            <w:right w:val="none" w:sz="0" w:space="0" w:color="auto"/>
          </w:divBdr>
          <w:divsChild>
            <w:div w:id="737435803">
              <w:marLeft w:val="0"/>
              <w:marRight w:val="0"/>
              <w:marTop w:val="0"/>
              <w:marBottom w:val="0"/>
              <w:divBdr>
                <w:top w:val="none" w:sz="0" w:space="0" w:color="auto"/>
                <w:left w:val="none" w:sz="0" w:space="0" w:color="auto"/>
                <w:bottom w:val="none" w:sz="0" w:space="0" w:color="auto"/>
                <w:right w:val="none" w:sz="0" w:space="0" w:color="auto"/>
              </w:divBdr>
              <w:divsChild>
                <w:div w:id="14969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6765">
      <w:bodyDiv w:val="1"/>
      <w:marLeft w:val="0"/>
      <w:marRight w:val="0"/>
      <w:marTop w:val="0"/>
      <w:marBottom w:val="0"/>
      <w:divBdr>
        <w:top w:val="none" w:sz="0" w:space="0" w:color="auto"/>
        <w:left w:val="none" w:sz="0" w:space="0" w:color="auto"/>
        <w:bottom w:val="none" w:sz="0" w:space="0" w:color="auto"/>
        <w:right w:val="none" w:sz="0" w:space="0" w:color="auto"/>
      </w:divBdr>
      <w:divsChild>
        <w:div w:id="1085154106">
          <w:marLeft w:val="0"/>
          <w:marRight w:val="0"/>
          <w:marTop w:val="0"/>
          <w:marBottom w:val="0"/>
          <w:divBdr>
            <w:top w:val="none" w:sz="0" w:space="0" w:color="auto"/>
            <w:left w:val="none" w:sz="0" w:space="0" w:color="auto"/>
            <w:bottom w:val="none" w:sz="0" w:space="0" w:color="auto"/>
            <w:right w:val="none" w:sz="0" w:space="0" w:color="auto"/>
          </w:divBdr>
          <w:divsChild>
            <w:div w:id="512502315">
              <w:marLeft w:val="0"/>
              <w:marRight w:val="0"/>
              <w:marTop w:val="0"/>
              <w:marBottom w:val="0"/>
              <w:divBdr>
                <w:top w:val="none" w:sz="0" w:space="0" w:color="auto"/>
                <w:left w:val="none" w:sz="0" w:space="0" w:color="auto"/>
                <w:bottom w:val="none" w:sz="0" w:space="0" w:color="auto"/>
                <w:right w:val="none" w:sz="0" w:space="0" w:color="auto"/>
              </w:divBdr>
              <w:divsChild>
                <w:div w:id="18671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9263">
      <w:bodyDiv w:val="1"/>
      <w:marLeft w:val="0"/>
      <w:marRight w:val="0"/>
      <w:marTop w:val="0"/>
      <w:marBottom w:val="0"/>
      <w:divBdr>
        <w:top w:val="none" w:sz="0" w:space="0" w:color="auto"/>
        <w:left w:val="none" w:sz="0" w:space="0" w:color="auto"/>
        <w:bottom w:val="none" w:sz="0" w:space="0" w:color="auto"/>
        <w:right w:val="none" w:sz="0" w:space="0" w:color="auto"/>
      </w:divBdr>
    </w:div>
    <w:div w:id="313611290">
      <w:bodyDiv w:val="1"/>
      <w:marLeft w:val="0"/>
      <w:marRight w:val="0"/>
      <w:marTop w:val="0"/>
      <w:marBottom w:val="0"/>
      <w:divBdr>
        <w:top w:val="none" w:sz="0" w:space="0" w:color="auto"/>
        <w:left w:val="none" w:sz="0" w:space="0" w:color="auto"/>
        <w:bottom w:val="none" w:sz="0" w:space="0" w:color="auto"/>
        <w:right w:val="none" w:sz="0" w:space="0" w:color="auto"/>
      </w:divBdr>
      <w:divsChild>
        <w:div w:id="1788233303">
          <w:marLeft w:val="0"/>
          <w:marRight w:val="0"/>
          <w:marTop w:val="0"/>
          <w:marBottom w:val="0"/>
          <w:divBdr>
            <w:top w:val="none" w:sz="0" w:space="0" w:color="auto"/>
            <w:left w:val="none" w:sz="0" w:space="0" w:color="auto"/>
            <w:bottom w:val="none" w:sz="0" w:space="0" w:color="auto"/>
            <w:right w:val="none" w:sz="0" w:space="0" w:color="auto"/>
          </w:divBdr>
          <w:divsChild>
            <w:div w:id="956761208">
              <w:marLeft w:val="0"/>
              <w:marRight w:val="0"/>
              <w:marTop w:val="0"/>
              <w:marBottom w:val="0"/>
              <w:divBdr>
                <w:top w:val="none" w:sz="0" w:space="0" w:color="auto"/>
                <w:left w:val="none" w:sz="0" w:space="0" w:color="auto"/>
                <w:bottom w:val="none" w:sz="0" w:space="0" w:color="auto"/>
                <w:right w:val="none" w:sz="0" w:space="0" w:color="auto"/>
              </w:divBdr>
              <w:divsChild>
                <w:div w:id="11733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0677">
      <w:bodyDiv w:val="1"/>
      <w:marLeft w:val="0"/>
      <w:marRight w:val="0"/>
      <w:marTop w:val="0"/>
      <w:marBottom w:val="0"/>
      <w:divBdr>
        <w:top w:val="none" w:sz="0" w:space="0" w:color="auto"/>
        <w:left w:val="none" w:sz="0" w:space="0" w:color="auto"/>
        <w:bottom w:val="none" w:sz="0" w:space="0" w:color="auto"/>
        <w:right w:val="none" w:sz="0" w:space="0" w:color="auto"/>
      </w:divBdr>
    </w:div>
    <w:div w:id="361050891">
      <w:bodyDiv w:val="1"/>
      <w:marLeft w:val="0"/>
      <w:marRight w:val="0"/>
      <w:marTop w:val="0"/>
      <w:marBottom w:val="0"/>
      <w:divBdr>
        <w:top w:val="none" w:sz="0" w:space="0" w:color="auto"/>
        <w:left w:val="none" w:sz="0" w:space="0" w:color="auto"/>
        <w:bottom w:val="none" w:sz="0" w:space="0" w:color="auto"/>
        <w:right w:val="none" w:sz="0" w:space="0" w:color="auto"/>
      </w:divBdr>
    </w:div>
    <w:div w:id="362635346">
      <w:bodyDiv w:val="1"/>
      <w:marLeft w:val="0"/>
      <w:marRight w:val="0"/>
      <w:marTop w:val="0"/>
      <w:marBottom w:val="0"/>
      <w:divBdr>
        <w:top w:val="none" w:sz="0" w:space="0" w:color="auto"/>
        <w:left w:val="none" w:sz="0" w:space="0" w:color="auto"/>
        <w:bottom w:val="none" w:sz="0" w:space="0" w:color="auto"/>
        <w:right w:val="none" w:sz="0" w:space="0" w:color="auto"/>
      </w:divBdr>
    </w:div>
    <w:div w:id="412581613">
      <w:bodyDiv w:val="1"/>
      <w:marLeft w:val="0"/>
      <w:marRight w:val="0"/>
      <w:marTop w:val="0"/>
      <w:marBottom w:val="0"/>
      <w:divBdr>
        <w:top w:val="none" w:sz="0" w:space="0" w:color="auto"/>
        <w:left w:val="none" w:sz="0" w:space="0" w:color="auto"/>
        <w:bottom w:val="none" w:sz="0" w:space="0" w:color="auto"/>
        <w:right w:val="none" w:sz="0" w:space="0" w:color="auto"/>
      </w:divBdr>
      <w:divsChild>
        <w:div w:id="205726443">
          <w:marLeft w:val="0"/>
          <w:marRight w:val="0"/>
          <w:marTop w:val="0"/>
          <w:marBottom w:val="0"/>
          <w:divBdr>
            <w:top w:val="none" w:sz="0" w:space="0" w:color="auto"/>
            <w:left w:val="none" w:sz="0" w:space="0" w:color="auto"/>
            <w:bottom w:val="none" w:sz="0" w:space="0" w:color="auto"/>
            <w:right w:val="none" w:sz="0" w:space="0" w:color="auto"/>
          </w:divBdr>
          <w:divsChild>
            <w:div w:id="795568783">
              <w:marLeft w:val="0"/>
              <w:marRight w:val="0"/>
              <w:marTop w:val="0"/>
              <w:marBottom w:val="0"/>
              <w:divBdr>
                <w:top w:val="none" w:sz="0" w:space="0" w:color="auto"/>
                <w:left w:val="none" w:sz="0" w:space="0" w:color="auto"/>
                <w:bottom w:val="none" w:sz="0" w:space="0" w:color="auto"/>
                <w:right w:val="none" w:sz="0" w:space="0" w:color="auto"/>
              </w:divBdr>
              <w:divsChild>
                <w:div w:id="17276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6646">
      <w:bodyDiv w:val="1"/>
      <w:marLeft w:val="0"/>
      <w:marRight w:val="0"/>
      <w:marTop w:val="0"/>
      <w:marBottom w:val="0"/>
      <w:divBdr>
        <w:top w:val="none" w:sz="0" w:space="0" w:color="auto"/>
        <w:left w:val="none" w:sz="0" w:space="0" w:color="auto"/>
        <w:bottom w:val="none" w:sz="0" w:space="0" w:color="auto"/>
        <w:right w:val="none" w:sz="0" w:space="0" w:color="auto"/>
      </w:divBdr>
      <w:divsChild>
        <w:div w:id="31082285">
          <w:marLeft w:val="0"/>
          <w:marRight w:val="0"/>
          <w:marTop w:val="0"/>
          <w:marBottom w:val="0"/>
          <w:divBdr>
            <w:top w:val="none" w:sz="0" w:space="0" w:color="auto"/>
            <w:left w:val="none" w:sz="0" w:space="0" w:color="auto"/>
            <w:bottom w:val="none" w:sz="0" w:space="0" w:color="auto"/>
            <w:right w:val="none" w:sz="0" w:space="0" w:color="auto"/>
          </w:divBdr>
          <w:divsChild>
            <w:div w:id="674117706">
              <w:marLeft w:val="0"/>
              <w:marRight w:val="0"/>
              <w:marTop w:val="0"/>
              <w:marBottom w:val="0"/>
              <w:divBdr>
                <w:top w:val="none" w:sz="0" w:space="0" w:color="auto"/>
                <w:left w:val="none" w:sz="0" w:space="0" w:color="auto"/>
                <w:bottom w:val="none" w:sz="0" w:space="0" w:color="auto"/>
                <w:right w:val="none" w:sz="0" w:space="0" w:color="auto"/>
              </w:divBdr>
              <w:divsChild>
                <w:div w:id="10520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09471">
      <w:bodyDiv w:val="1"/>
      <w:marLeft w:val="0"/>
      <w:marRight w:val="0"/>
      <w:marTop w:val="0"/>
      <w:marBottom w:val="0"/>
      <w:divBdr>
        <w:top w:val="none" w:sz="0" w:space="0" w:color="auto"/>
        <w:left w:val="none" w:sz="0" w:space="0" w:color="auto"/>
        <w:bottom w:val="none" w:sz="0" w:space="0" w:color="auto"/>
        <w:right w:val="none" w:sz="0" w:space="0" w:color="auto"/>
      </w:divBdr>
    </w:div>
    <w:div w:id="455684193">
      <w:bodyDiv w:val="1"/>
      <w:marLeft w:val="0"/>
      <w:marRight w:val="0"/>
      <w:marTop w:val="0"/>
      <w:marBottom w:val="0"/>
      <w:divBdr>
        <w:top w:val="none" w:sz="0" w:space="0" w:color="auto"/>
        <w:left w:val="none" w:sz="0" w:space="0" w:color="auto"/>
        <w:bottom w:val="none" w:sz="0" w:space="0" w:color="auto"/>
        <w:right w:val="none" w:sz="0" w:space="0" w:color="auto"/>
      </w:divBdr>
    </w:div>
    <w:div w:id="519007279">
      <w:bodyDiv w:val="1"/>
      <w:marLeft w:val="0"/>
      <w:marRight w:val="0"/>
      <w:marTop w:val="0"/>
      <w:marBottom w:val="0"/>
      <w:divBdr>
        <w:top w:val="none" w:sz="0" w:space="0" w:color="auto"/>
        <w:left w:val="none" w:sz="0" w:space="0" w:color="auto"/>
        <w:bottom w:val="none" w:sz="0" w:space="0" w:color="auto"/>
        <w:right w:val="none" w:sz="0" w:space="0" w:color="auto"/>
      </w:divBdr>
    </w:div>
    <w:div w:id="577594498">
      <w:bodyDiv w:val="1"/>
      <w:marLeft w:val="0"/>
      <w:marRight w:val="0"/>
      <w:marTop w:val="0"/>
      <w:marBottom w:val="0"/>
      <w:divBdr>
        <w:top w:val="none" w:sz="0" w:space="0" w:color="auto"/>
        <w:left w:val="none" w:sz="0" w:space="0" w:color="auto"/>
        <w:bottom w:val="none" w:sz="0" w:space="0" w:color="auto"/>
        <w:right w:val="none" w:sz="0" w:space="0" w:color="auto"/>
      </w:divBdr>
      <w:divsChild>
        <w:div w:id="1247884005">
          <w:marLeft w:val="0"/>
          <w:marRight w:val="0"/>
          <w:marTop w:val="0"/>
          <w:marBottom w:val="0"/>
          <w:divBdr>
            <w:top w:val="none" w:sz="0" w:space="0" w:color="auto"/>
            <w:left w:val="none" w:sz="0" w:space="0" w:color="auto"/>
            <w:bottom w:val="none" w:sz="0" w:space="0" w:color="auto"/>
            <w:right w:val="none" w:sz="0" w:space="0" w:color="auto"/>
          </w:divBdr>
          <w:divsChild>
            <w:div w:id="1251430638">
              <w:marLeft w:val="0"/>
              <w:marRight w:val="0"/>
              <w:marTop w:val="0"/>
              <w:marBottom w:val="0"/>
              <w:divBdr>
                <w:top w:val="none" w:sz="0" w:space="0" w:color="auto"/>
                <w:left w:val="none" w:sz="0" w:space="0" w:color="auto"/>
                <w:bottom w:val="none" w:sz="0" w:space="0" w:color="auto"/>
                <w:right w:val="none" w:sz="0" w:space="0" w:color="auto"/>
              </w:divBdr>
              <w:divsChild>
                <w:div w:id="620065635">
                  <w:marLeft w:val="0"/>
                  <w:marRight w:val="0"/>
                  <w:marTop w:val="0"/>
                  <w:marBottom w:val="0"/>
                  <w:divBdr>
                    <w:top w:val="none" w:sz="0" w:space="0" w:color="auto"/>
                    <w:left w:val="none" w:sz="0" w:space="0" w:color="auto"/>
                    <w:bottom w:val="none" w:sz="0" w:space="0" w:color="auto"/>
                    <w:right w:val="none" w:sz="0" w:space="0" w:color="auto"/>
                  </w:divBdr>
                  <w:divsChild>
                    <w:div w:id="435443739">
                      <w:marLeft w:val="0"/>
                      <w:marRight w:val="0"/>
                      <w:marTop w:val="0"/>
                      <w:marBottom w:val="0"/>
                      <w:divBdr>
                        <w:top w:val="none" w:sz="0" w:space="0" w:color="auto"/>
                        <w:left w:val="none" w:sz="0" w:space="0" w:color="auto"/>
                        <w:bottom w:val="none" w:sz="0" w:space="0" w:color="auto"/>
                        <w:right w:val="none" w:sz="0" w:space="0" w:color="auto"/>
                      </w:divBdr>
                      <w:divsChild>
                        <w:div w:id="2040541995">
                          <w:marLeft w:val="0"/>
                          <w:marRight w:val="0"/>
                          <w:marTop w:val="0"/>
                          <w:marBottom w:val="0"/>
                          <w:divBdr>
                            <w:top w:val="none" w:sz="0" w:space="0" w:color="auto"/>
                            <w:left w:val="none" w:sz="0" w:space="0" w:color="auto"/>
                            <w:bottom w:val="none" w:sz="0" w:space="0" w:color="auto"/>
                            <w:right w:val="none" w:sz="0" w:space="0" w:color="auto"/>
                          </w:divBdr>
                          <w:divsChild>
                            <w:div w:id="1835030747">
                              <w:marLeft w:val="0"/>
                              <w:marRight w:val="0"/>
                              <w:marTop w:val="0"/>
                              <w:marBottom w:val="0"/>
                              <w:divBdr>
                                <w:top w:val="none" w:sz="0" w:space="0" w:color="auto"/>
                                <w:left w:val="none" w:sz="0" w:space="0" w:color="auto"/>
                                <w:bottom w:val="none" w:sz="0" w:space="0" w:color="auto"/>
                                <w:right w:val="none" w:sz="0" w:space="0" w:color="auto"/>
                              </w:divBdr>
                              <w:divsChild>
                                <w:div w:id="123889921">
                                  <w:marLeft w:val="0"/>
                                  <w:marRight w:val="0"/>
                                  <w:marTop w:val="0"/>
                                  <w:marBottom w:val="0"/>
                                  <w:divBdr>
                                    <w:top w:val="none" w:sz="0" w:space="0" w:color="auto"/>
                                    <w:left w:val="none" w:sz="0" w:space="0" w:color="auto"/>
                                    <w:bottom w:val="none" w:sz="0" w:space="0" w:color="auto"/>
                                    <w:right w:val="none" w:sz="0" w:space="0" w:color="auto"/>
                                  </w:divBdr>
                                  <w:divsChild>
                                    <w:div w:id="293413126">
                                      <w:marLeft w:val="0"/>
                                      <w:marRight w:val="0"/>
                                      <w:marTop w:val="0"/>
                                      <w:marBottom w:val="0"/>
                                      <w:divBdr>
                                        <w:top w:val="none" w:sz="0" w:space="0" w:color="auto"/>
                                        <w:left w:val="none" w:sz="0" w:space="0" w:color="auto"/>
                                        <w:bottom w:val="none" w:sz="0" w:space="0" w:color="auto"/>
                                        <w:right w:val="none" w:sz="0" w:space="0" w:color="auto"/>
                                      </w:divBdr>
                                    </w:div>
                                    <w:div w:id="1491479185">
                                      <w:marLeft w:val="0"/>
                                      <w:marRight w:val="0"/>
                                      <w:marTop w:val="0"/>
                                      <w:marBottom w:val="0"/>
                                      <w:divBdr>
                                        <w:top w:val="none" w:sz="0" w:space="0" w:color="auto"/>
                                        <w:left w:val="none" w:sz="0" w:space="0" w:color="auto"/>
                                        <w:bottom w:val="none" w:sz="0" w:space="0" w:color="auto"/>
                                        <w:right w:val="none" w:sz="0" w:space="0" w:color="auto"/>
                                      </w:divBdr>
                                      <w:divsChild>
                                        <w:div w:id="1163618944">
                                          <w:marLeft w:val="0"/>
                                          <w:marRight w:val="165"/>
                                          <w:marTop w:val="150"/>
                                          <w:marBottom w:val="0"/>
                                          <w:divBdr>
                                            <w:top w:val="none" w:sz="0" w:space="0" w:color="auto"/>
                                            <w:left w:val="none" w:sz="0" w:space="0" w:color="auto"/>
                                            <w:bottom w:val="none" w:sz="0" w:space="0" w:color="auto"/>
                                            <w:right w:val="none" w:sz="0" w:space="0" w:color="auto"/>
                                          </w:divBdr>
                                          <w:divsChild>
                                            <w:div w:id="366443374">
                                              <w:marLeft w:val="0"/>
                                              <w:marRight w:val="0"/>
                                              <w:marTop w:val="0"/>
                                              <w:marBottom w:val="0"/>
                                              <w:divBdr>
                                                <w:top w:val="none" w:sz="0" w:space="0" w:color="auto"/>
                                                <w:left w:val="none" w:sz="0" w:space="0" w:color="auto"/>
                                                <w:bottom w:val="none" w:sz="0" w:space="0" w:color="auto"/>
                                                <w:right w:val="none" w:sz="0" w:space="0" w:color="auto"/>
                                              </w:divBdr>
                                              <w:divsChild>
                                                <w:div w:id="16897885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720830">
      <w:bodyDiv w:val="1"/>
      <w:marLeft w:val="0"/>
      <w:marRight w:val="0"/>
      <w:marTop w:val="0"/>
      <w:marBottom w:val="0"/>
      <w:divBdr>
        <w:top w:val="none" w:sz="0" w:space="0" w:color="auto"/>
        <w:left w:val="none" w:sz="0" w:space="0" w:color="auto"/>
        <w:bottom w:val="none" w:sz="0" w:space="0" w:color="auto"/>
        <w:right w:val="none" w:sz="0" w:space="0" w:color="auto"/>
      </w:divBdr>
      <w:divsChild>
        <w:div w:id="1115446626">
          <w:marLeft w:val="0"/>
          <w:marRight w:val="0"/>
          <w:marTop w:val="0"/>
          <w:marBottom w:val="0"/>
          <w:divBdr>
            <w:top w:val="none" w:sz="0" w:space="0" w:color="auto"/>
            <w:left w:val="none" w:sz="0" w:space="0" w:color="auto"/>
            <w:bottom w:val="none" w:sz="0" w:space="0" w:color="auto"/>
            <w:right w:val="none" w:sz="0" w:space="0" w:color="auto"/>
          </w:divBdr>
          <w:divsChild>
            <w:div w:id="1077632275">
              <w:marLeft w:val="0"/>
              <w:marRight w:val="0"/>
              <w:marTop w:val="0"/>
              <w:marBottom w:val="0"/>
              <w:divBdr>
                <w:top w:val="none" w:sz="0" w:space="0" w:color="auto"/>
                <w:left w:val="none" w:sz="0" w:space="0" w:color="auto"/>
                <w:bottom w:val="none" w:sz="0" w:space="0" w:color="auto"/>
                <w:right w:val="none" w:sz="0" w:space="0" w:color="auto"/>
              </w:divBdr>
              <w:divsChild>
                <w:div w:id="11778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771688">
      <w:bodyDiv w:val="1"/>
      <w:marLeft w:val="0"/>
      <w:marRight w:val="0"/>
      <w:marTop w:val="0"/>
      <w:marBottom w:val="0"/>
      <w:divBdr>
        <w:top w:val="none" w:sz="0" w:space="0" w:color="auto"/>
        <w:left w:val="none" w:sz="0" w:space="0" w:color="auto"/>
        <w:bottom w:val="none" w:sz="0" w:space="0" w:color="auto"/>
        <w:right w:val="none" w:sz="0" w:space="0" w:color="auto"/>
      </w:divBdr>
    </w:div>
    <w:div w:id="633217161">
      <w:bodyDiv w:val="1"/>
      <w:marLeft w:val="0"/>
      <w:marRight w:val="0"/>
      <w:marTop w:val="0"/>
      <w:marBottom w:val="0"/>
      <w:divBdr>
        <w:top w:val="none" w:sz="0" w:space="0" w:color="auto"/>
        <w:left w:val="none" w:sz="0" w:space="0" w:color="auto"/>
        <w:bottom w:val="none" w:sz="0" w:space="0" w:color="auto"/>
        <w:right w:val="none" w:sz="0" w:space="0" w:color="auto"/>
      </w:divBdr>
    </w:div>
    <w:div w:id="636104847">
      <w:bodyDiv w:val="1"/>
      <w:marLeft w:val="0"/>
      <w:marRight w:val="0"/>
      <w:marTop w:val="0"/>
      <w:marBottom w:val="0"/>
      <w:divBdr>
        <w:top w:val="none" w:sz="0" w:space="0" w:color="auto"/>
        <w:left w:val="none" w:sz="0" w:space="0" w:color="auto"/>
        <w:bottom w:val="none" w:sz="0" w:space="0" w:color="auto"/>
        <w:right w:val="none" w:sz="0" w:space="0" w:color="auto"/>
      </w:divBdr>
      <w:divsChild>
        <w:div w:id="124275751">
          <w:marLeft w:val="0"/>
          <w:marRight w:val="0"/>
          <w:marTop w:val="0"/>
          <w:marBottom w:val="0"/>
          <w:divBdr>
            <w:top w:val="none" w:sz="0" w:space="0" w:color="auto"/>
            <w:left w:val="none" w:sz="0" w:space="0" w:color="auto"/>
            <w:bottom w:val="none" w:sz="0" w:space="0" w:color="auto"/>
            <w:right w:val="none" w:sz="0" w:space="0" w:color="auto"/>
          </w:divBdr>
          <w:divsChild>
            <w:div w:id="1026759272">
              <w:marLeft w:val="0"/>
              <w:marRight w:val="0"/>
              <w:marTop w:val="0"/>
              <w:marBottom w:val="0"/>
              <w:divBdr>
                <w:top w:val="none" w:sz="0" w:space="0" w:color="auto"/>
                <w:left w:val="none" w:sz="0" w:space="0" w:color="auto"/>
                <w:bottom w:val="none" w:sz="0" w:space="0" w:color="auto"/>
                <w:right w:val="none" w:sz="0" w:space="0" w:color="auto"/>
              </w:divBdr>
              <w:divsChild>
                <w:div w:id="426006379">
                  <w:marLeft w:val="0"/>
                  <w:marRight w:val="0"/>
                  <w:marTop w:val="0"/>
                  <w:marBottom w:val="0"/>
                  <w:divBdr>
                    <w:top w:val="none" w:sz="0" w:space="0" w:color="auto"/>
                    <w:left w:val="none" w:sz="0" w:space="0" w:color="auto"/>
                    <w:bottom w:val="none" w:sz="0" w:space="0" w:color="auto"/>
                    <w:right w:val="none" w:sz="0" w:space="0" w:color="auto"/>
                  </w:divBdr>
                  <w:divsChild>
                    <w:div w:id="1837576696">
                      <w:marLeft w:val="0"/>
                      <w:marRight w:val="0"/>
                      <w:marTop w:val="0"/>
                      <w:marBottom w:val="0"/>
                      <w:divBdr>
                        <w:top w:val="none" w:sz="0" w:space="0" w:color="auto"/>
                        <w:left w:val="none" w:sz="0" w:space="0" w:color="auto"/>
                        <w:bottom w:val="none" w:sz="0" w:space="0" w:color="auto"/>
                        <w:right w:val="none" w:sz="0" w:space="0" w:color="auto"/>
                      </w:divBdr>
                      <w:divsChild>
                        <w:div w:id="1399281933">
                          <w:marLeft w:val="0"/>
                          <w:marRight w:val="0"/>
                          <w:marTop w:val="0"/>
                          <w:marBottom w:val="0"/>
                          <w:divBdr>
                            <w:top w:val="none" w:sz="0" w:space="0" w:color="auto"/>
                            <w:left w:val="none" w:sz="0" w:space="0" w:color="auto"/>
                            <w:bottom w:val="none" w:sz="0" w:space="0" w:color="auto"/>
                            <w:right w:val="none" w:sz="0" w:space="0" w:color="auto"/>
                          </w:divBdr>
                          <w:divsChild>
                            <w:div w:id="1211962545">
                              <w:marLeft w:val="0"/>
                              <w:marRight w:val="0"/>
                              <w:marTop w:val="0"/>
                              <w:marBottom w:val="0"/>
                              <w:divBdr>
                                <w:top w:val="none" w:sz="0" w:space="0" w:color="auto"/>
                                <w:left w:val="none" w:sz="0" w:space="0" w:color="auto"/>
                                <w:bottom w:val="none" w:sz="0" w:space="0" w:color="auto"/>
                                <w:right w:val="none" w:sz="0" w:space="0" w:color="auto"/>
                              </w:divBdr>
                              <w:divsChild>
                                <w:div w:id="453132788">
                                  <w:marLeft w:val="0"/>
                                  <w:marRight w:val="0"/>
                                  <w:marTop w:val="0"/>
                                  <w:marBottom w:val="0"/>
                                  <w:divBdr>
                                    <w:top w:val="none" w:sz="0" w:space="0" w:color="auto"/>
                                    <w:left w:val="none" w:sz="0" w:space="0" w:color="auto"/>
                                    <w:bottom w:val="none" w:sz="0" w:space="0" w:color="auto"/>
                                    <w:right w:val="none" w:sz="0" w:space="0" w:color="auto"/>
                                  </w:divBdr>
                                  <w:divsChild>
                                    <w:div w:id="1825848695">
                                      <w:marLeft w:val="0"/>
                                      <w:marRight w:val="0"/>
                                      <w:marTop w:val="0"/>
                                      <w:marBottom w:val="0"/>
                                      <w:divBdr>
                                        <w:top w:val="none" w:sz="0" w:space="0" w:color="auto"/>
                                        <w:left w:val="none" w:sz="0" w:space="0" w:color="auto"/>
                                        <w:bottom w:val="none" w:sz="0" w:space="0" w:color="auto"/>
                                        <w:right w:val="none" w:sz="0" w:space="0" w:color="auto"/>
                                      </w:divBdr>
                                    </w:div>
                                    <w:div w:id="2126922143">
                                      <w:marLeft w:val="0"/>
                                      <w:marRight w:val="0"/>
                                      <w:marTop w:val="0"/>
                                      <w:marBottom w:val="0"/>
                                      <w:divBdr>
                                        <w:top w:val="none" w:sz="0" w:space="0" w:color="auto"/>
                                        <w:left w:val="none" w:sz="0" w:space="0" w:color="auto"/>
                                        <w:bottom w:val="none" w:sz="0" w:space="0" w:color="auto"/>
                                        <w:right w:val="none" w:sz="0" w:space="0" w:color="auto"/>
                                      </w:divBdr>
                                      <w:divsChild>
                                        <w:div w:id="193152602">
                                          <w:marLeft w:val="0"/>
                                          <w:marRight w:val="165"/>
                                          <w:marTop w:val="150"/>
                                          <w:marBottom w:val="0"/>
                                          <w:divBdr>
                                            <w:top w:val="none" w:sz="0" w:space="0" w:color="auto"/>
                                            <w:left w:val="none" w:sz="0" w:space="0" w:color="auto"/>
                                            <w:bottom w:val="none" w:sz="0" w:space="0" w:color="auto"/>
                                            <w:right w:val="none" w:sz="0" w:space="0" w:color="auto"/>
                                          </w:divBdr>
                                          <w:divsChild>
                                            <w:div w:id="973560999">
                                              <w:marLeft w:val="0"/>
                                              <w:marRight w:val="0"/>
                                              <w:marTop w:val="0"/>
                                              <w:marBottom w:val="0"/>
                                              <w:divBdr>
                                                <w:top w:val="none" w:sz="0" w:space="0" w:color="auto"/>
                                                <w:left w:val="none" w:sz="0" w:space="0" w:color="auto"/>
                                                <w:bottom w:val="none" w:sz="0" w:space="0" w:color="auto"/>
                                                <w:right w:val="none" w:sz="0" w:space="0" w:color="auto"/>
                                              </w:divBdr>
                                              <w:divsChild>
                                                <w:div w:id="3635982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673052">
      <w:bodyDiv w:val="1"/>
      <w:marLeft w:val="0"/>
      <w:marRight w:val="0"/>
      <w:marTop w:val="0"/>
      <w:marBottom w:val="0"/>
      <w:divBdr>
        <w:top w:val="none" w:sz="0" w:space="0" w:color="auto"/>
        <w:left w:val="none" w:sz="0" w:space="0" w:color="auto"/>
        <w:bottom w:val="none" w:sz="0" w:space="0" w:color="auto"/>
        <w:right w:val="none" w:sz="0" w:space="0" w:color="auto"/>
      </w:divBdr>
      <w:divsChild>
        <w:div w:id="2110542191">
          <w:marLeft w:val="0"/>
          <w:marRight w:val="0"/>
          <w:marTop w:val="0"/>
          <w:marBottom w:val="0"/>
          <w:divBdr>
            <w:top w:val="none" w:sz="0" w:space="0" w:color="auto"/>
            <w:left w:val="none" w:sz="0" w:space="0" w:color="auto"/>
            <w:bottom w:val="none" w:sz="0" w:space="0" w:color="auto"/>
            <w:right w:val="none" w:sz="0" w:space="0" w:color="auto"/>
          </w:divBdr>
          <w:divsChild>
            <w:div w:id="2105495154">
              <w:marLeft w:val="0"/>
              <w:marRight w:val="0"/>
              <w:marTop w:val="0"/>
              <w:marBottom w:val="0"/>
              <w:divBdr>
                <w:top w:val="none" w:sz="0" w:space="0" w:color="auto"/>
                <w:left w:val="none" w:sz="0" w:space="0" w:color="auto"/>
                <w:bottom w:val="none" w:sz="0" w:space="0" w:color="auto"/>
                <w:right w:val="none" w:sz="0" w:space="0" w:color="auto"/>
              </w:divBdr>
              <w:divsChild>
                <w:div w:id="1887645859">
                  <w:marLeft w:val="0"/>
                  <w:marRight w:val="0"/>
                  <w:marTop w:val="0"/>
                  <w:marBottom w:val="0"/>
                  <w:divBdr>
                    <w:top w:val="none" w:sz="0" w:space="0" w:color="auto"/>
                    <w:left w:val="none" w:sz="0" w:space="0" w:color="auto"/>
                    <w:bottom w:val="none" w:sz="0" w:space="0" w:color="auto"/>
                    <w:right w:val="none" w:sz="0" w:space="0" w:color="auto"/>
                  </w:divBdr>
                  <w:divsChild>
                    <w:div w:id="17107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6008">
      <w:bodyDiv w:val="1"/>
      <w:marLeft w:val="0"/>
      <w:marRight w:val="0"/>
      <w:marTop w:val="0"/>
      <w:marBottom w:val="0"/>
      <w:divBdr>
        <w:top w:val="none" w:sz="0" w:space="0" w:color="auto"/>
        <w:left w:val="none" w:sz="0" w:space="0" w:color="auto"/>
        <w:bottom w:val="none" w:sz="0" w:space="0" w:color="auto"/>
        <w:right w:val="none" w:sz="0" w:space="0" w:color="auto"/>
      </w:divBdr>
      <w:divsChild>
        <w:div w:id="364989947">
          <w:marLeft w:val="0"/>
          <w:marRight w:val="0"/>
          <w:marTop w:val="0"/>
          <w:marBottom w:val="0"/>
          <w:divBdr>
            <w:top w:val="none" w:sz="0" w:space="0" w:color="auto"/>
            <w:left w:val="none" w:sz="0" w:space="0" w:color="auto"/>
            <w:bottom w:val="none" w:sz="0" w:space="0" w:color="auto"/>
            <w:right w:val="none" w:sz="0" w:space="0" w:color="auto"/>
          </w:divBdr>
          <w:divsChild>
            <w:div w:id="363411280">
              <w:marLeft w:val="0"/>
              <w:marRight w:val="0"/>
              <w:marTop w:val="0"/>
              <w:marBottom w:val="0"/>
              <w:divBdr>
                <w:top w:val="none" w:sz="0" w:space="0" w:color="auto"/>
                <w:left w:val="none" w:sz="0" w:space="0" w:color="auto"/>
                <w:bottom w:val="none" w:sz="0" w:space="0" w:color="auto"/>
                <w:right w:val="none" w:sz="0" w:space="0" w:color="auto"/>
              </w:divBdr>
              <w:divsChild>
                <w:div w:id="9152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8961">
      <w:bodyDiv w:val="1"/>
      <w:marLeft w:val="0"/>
      <w:marRight w:val="0"/>
      <w:marTop w:val="0"/>
      <w:marBottom w:val="0"/>
      <w:divBdr>
        <w:top w:val="none" w:sz="0" w:space="0" w:color="auto"/>
        <w:left w:val="none" w:sz="0" w:space="0" w:color="auto"/>
        <w:bottom w:val="none" w:sz="0" w:space="0" w:color="auto"/>
        <w:right w:val="none" w:sz="0" w:space="0" w:color="auto"/>
      </w:divBdr>
    </w:div>
    <w:div w:id="685864196">
      <w:bodyDiv w:val="1"/>
      <w:marLeft w:val="0"/>
      <w:marRight w:val="0"/>
      <w:marTop w:val="0"/>
      <w:marBottom w:val="0"/>
      <w:divBdr>
        <w:top w:val="none" w:sz="0" w:space="0" w:color="auto"/>
        <w:left w:val="none" w:sz="0" w:space="0" w:color="auto"/>
        <w:bottom w:val="none" w:sz="0" w:space="0" w:color="auto"/>
        <w:right w:val="none" w:sz="0" w:space="0" w:color="auto"/>
      </w:divBdr>
    </w:div>
    <w:div w:id="689142424">
      <w:bodyDiv w:val="1"/>
      <w:marLeft w:val="0"/>
      <w:marRight w:val="0"/>
      <w:marTop w:val="0"/>
      <w:marBottom w:val="0"/>
      <w:divBdr>
        <w:top w:val="none" w:sz="0" w:space="0" w:color="auto"/>
        <w:left w:val="none" w:sz="0" w:space="0" w:color="auto"/>
        <w:bottom w:val="none" w:sz="0" w:space="0" w:color="auto"/>
        <w:right w:val="none" w:sz="0" w:space="0" w:color="auto"/>
      </w:divBdr>
    </w:div>
    <w:div w:id="762339134">
      <w:bodyDiv w:val="1"/>
      <w:marLeft w:val="0"/>
      <w:marRight w:val="0"/>
      <w:marTop w:val="0"/>
      <w:marBottom w:val="0"/>
      <w:divBdr>
        <w:top w:val="none" w:sz="0" w:space="0" w:color="auto"/>
        <w:left w:val="none" w:sz="0" w:space="0" w:color="auto"/>
        <w:bottom w:val="none" w:sz="0" w:space="0" w:color="auto"/>
        <w:right w:val="none" w:sz="0" w:space="0" w:color="auto"/>
      </w:divBdr>
    </w:div>
    <w:div w:id="807671393">
      <w:bodyDiv w:val="1"/>
      <w:marLeft w:val="0"/>
      <w:marRight w:val="0"/>
      <w:marTop w:val="0"/>
      <w:marBottom w:val="0"/>
      <w:divBdr>
        <w:top w:val="none" w:sz="0" w:space="0" w:color="auto"/>
        <w:left w:val="none" w:sz="0" w:space="0" w:color="auto"/>
        <w:bottom w:val="none" w:sz="0" w:space="0" w:color="auto"/>
        <w:right w:val="none" w:sz="0" w:space="0" w:color="auto"/>
      </w:divBdr>
    </w:div>
    <w:div w:id="825124900">
      <w:bodyDiv w:val="1"/>
      <w:marLeft w:val="0"/>
      <w:marRight w:val="0"/>
      <w:marTop w:val="0"/>
      <w:marBottom w:val="0"/>
      <w:divBdr>
        <w:top w:val="none" w:sz="0" w:space="0" w:color="auto"/>
        <w:left w:val="none" w:sz="0" w:space="0" w:color="auto"/>
        <w:bottom w:val="none" w:sz="0" w:space="0" w:color="auto"/>
        <w:right w:val="none" w:sz="0" w:space="0" w:color="auto"/>
      </w:divBdr>
    </w:div>
    <w:div w:id="837958964">
      <w:bodyDiv w:val="1"/>
      <w:marLeft w:val="0"/>
      <w:marRight w:val="0"/>
      <w:marTop w:val="0"/>
      <w:marBottom w:val="0"/>
      <w:divBdr>
        <w:top w:val="none" w:sz="0" w:space="0" w:color="auto"/>
        <w:left w:val="none" w:sz="0" w:space="0" w:color="auto"/>
        <w:bottom w:val="none" w:sz="0" w:space="0" w:color="auto"/>
        <w:right w:val="none" w:sz="0" w:space="0" w:color="auto"/>
      </w:divBdr>
      <w:divsChild>
        <w:div w:id="424346288">
          <w:marLeft w:val="0"/>
          <w:marRight w:val="0"/>
          <w:marTop w:val="0"/>
          <w:marBottom w:val="0"/>
          <w:divBdr>
            <w:top w:val="none" w:sz="0" w:space="0" w:color="auto"/>
            <w:left w:val="none" w:sz="0" w:space="0" w:color="auto"/>
            <w:bottom w:val="none" w:sz="0" w:space="0" w:color="auto"/>
            <w:right w:val="none" w:sz="0" w:space="0" w:color="auto"/>
          </w:divBdr>
          <w:divsChild>
            <w:div w:id="1049692491">
              <w:marLeft w:val="0"/>
              <w:marRight w:val="0"/>
              <w:marTop w:val="0"/>
              <w:marBottom w:val="0"/>
              <w:divBdr>
                <w:top w:val="none" w:sz="0" w:space="0" w:color="auto"/>
                <w:left w:val="none" w:sz="0" w:space="0" w:color="auto"/>
                <w:bottom w:val="none" w:sz="0" w:space="0" w:color="auto"/>
                <w:right w:val="none" w:sz="0" w:space="0" w:color="auto"/>
              </w:divBdr>
              <w:divsChild>
                <w:div w:id="8331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2934">
      <w:bodyDiv w:val="1"/>
      <w:marLeft w:val="0"/>
      <w:marRight w:val="0"/>
      <w:marTop w:val="0"/>
      <w:marBottom w:val="0"/>
      <w:divBdr>
        <w:top w:val="none" w:sz="0" w:space="0" w:color="auto"/>
        <w:left w:val="none" w:sz="0" w:space="0" w:color="auto"/>
        <w:bottom w:val="none" w:sz="0" w:space="0" w:color="auto"/>
        <w:right w:val="none" w:sz="0" w:space="0" w:color="auto"/>
      </w:divBdr>
    </w:div>
    <w:div w:id="864365267">
      <w:bodyDiv w:val="1"/>
      <w:marLeft w:val="0"/>
      <w:marRight w:val="0"/>
      <w:marTop w:val="0"/>
      <w:marBottom w:val="0"/>
      <w:divBdr>
        <w:top w:val="none" w:sz="0" w:space="0" w:color="auto"/>
        <w:left w:val="none" w:sz="0" w:space="0" w:color="auto"/>
        <w:bottom w:val="none" w:sz="0" w:space="0" w:color="auto"/>
        <w:right w:val="none" w:sz="0" w:space="0" w:color="auto"/>
      </w:divBdr>
      <w:divsChild>
        <w:div w:id="665518191">
          <w:marLeft w:val="0"/>
          <w:marRight w:val="0"/>
          <w:marTop w:val="0"/>
          <w:marBottom w:val="0"/>
          <w:divBdr>
            <w:top w:val="none" w:sz="0" w:space="0" w:color="auto"/>
            <w:left w:val="none" w:sz="0" w:space="0" w:color="auto"/>
            <w:bottom w:val="none" w:sz="0" w:space="0" w:color="auto"/>
            <w:right w:val="none" w:sz="0" w:space="0" w:color="auto"/>
          </w:divBdr>
          <w:divsChild>
            <w:div w:id="435634865">
              <w:marLeft w:val="0"/>
              <w:marRight w:val="0"/>
              <w:marTop w:val="0"/>
              <w:marBottom w:val="0"/>
              <w:divBdr>
                <w:top w:val="none" w:sz="0" w:space="0" w:color="auto"/>
                <w:left w:val="none" w:sz="0" w:space="0" w:color="auto"/>
                <w:bottom w:val="none" w:sz="0" w:space="0" w:color="auto"/>
                <w:right w:val="none" w:sz="0" w:space="0" w:color="auto"/>
              </w:divBdr>
              <w:divsChild>
                <w:div w:id="143620282">
                  <w:marLeft w:val="0"/>
                  <w:marRight w:val="0"/>
                  <w:marTop w:val="0"/>
                  <w:marBottom w:val="0"/>
                  <w:divBdr>
                    <w:top w:val="none" w:sz="0" w:space="0" w:color="auto"/>
                    <w:left w:val="none" w:sz="0" w:space="0" w:color="auto"/>
                    <w:bottom w:val="none" w:sz="0" w:space="0" w:color="auto"/>
                    <w:right w:val="none" w:sz="0" w:space="0" w:color="auto"/>
                  </w:divBdr>
                  <w:divsChild>
                    <w:div w:id="750740624">
                      <w:marLeft w:val="0"/>
                      <w:marRight w:val="0"/>
                      <w:marTop w:val="0"/>
                      <w:marBottom w:val="0"/>
                      <w:divBdr>
                        <w:top w:val="none" w:sz="0" w:space="0" w:color="auto"/>
                        <w:left w:val="none" w:sz="0" w:space="0" w:color="auto"/>
                        <w:bottom w:val="none" w:sz="0" w:space="0" w:color="auto"/>
                        <w:right w:val="none" w:sz="0" w:space="0" w:color="auto"/>
                      </w:divBdr>
                      <w:divsChild>
                        <w:div w:id="792214747">
                          <w:marLeft w:val="0"/>
                          <w:marRight w:val="0"/>
                          <w:marTop w:val="0"/>
                          <w:marBottom w:val="0"/>
                          <w:divBdr>
                            <w:top w:val="none" w:sz="0" w:space="0" w:color="auto"/>
                            <w:left w:val="none" w:sz="0" w:space="0" w:color="auto"/>
                            <w:bottom w:val="none" w:sz="0" w:space="0" w:color="auto"/>
                            <w:right w:val="none" w:sz="0" w:space="0" w:color="auto"/>
                          </w:divBdr>
                          <w:divsChild>
                            <w:div w:id="823012049">
                              <w:marLeft w:val="0"/>
                              <w:marRight w:val="0"/>
                              <w:marTop w:val="0"/>
                              <w:marBottom w:val="0"/>
                              <w:divBdr>
                                <w:top w:val="none" w:sz="0" w:space="0" w:color="auto"/>
                                <w:left w:val="none" w:sz="0" w:space="0" w:color="auto"/>
                                <w:bottom w:val="none" w:sz="0" w:space="0" w:color="auto"/>
                                <w:right w:val="none" w:sz="0" w:space="0" w:color="auto"/>
                              </w:divBdr>
                              <w:divsChild>
                                <w:div w:id="1254704931">
                                  <w:marLeft w:val="0"/>
                                  <w:marRight w:val="0"/>
                                  <w:marTop w:val="0"/>
                                  <w:marBottom w:val="0"/>
                                  <w:divBdr>
                                    <w:top w:val="none" w:sz="0" w:space="0" w:color="auto"/>
                                    <w:left w:val="none" w:sz="0" w:space="0" w:color="auto"/>
                                    <w:bottom w:val="none" w:sz="0" w:space="0" w:color="auto"/>
                                    <w:right w:val="none" w:sz="0" w:space="0" w:color="auto"/>
                                  </w:divBdr>
                                  <w:divsChild>
                                    <w:div w:id="1687052847">
                                      <w:marLeft w:val="0"/>
                                      <w:marRight w:val="0"/>
                                      <w:marTop w:val="0"/>
                                      <w:marBottom w:val="0"/>
                                      <w:divBdr>
                                        <w:top w:val="none" w:sz="0" w:space="0" w:color="auto"/>
                                        <w:left w:val="none" w:sz="0" w:space="0" w:color="auto"/>
                                        <w:bottom w:val="none" w:sz="0" w:space="0" w:color="auto"/>
                                        <w:right w:val="none" w:sz="0" w:space="0" w:color="auto"/>
                                      </w:divBdr>
                                    </w:div>
                                    <w:div w:id="1973823312">
                                      <w:marLeft w:val="0"/>
                                      <w:marRight w:val="0"/>
                                      <w:marTop w:val="0"/>
                                      <w:marBottom w:val="0"/>
                                      <w:divBdr>
                                        <w:top w:val="none" w:sz="0" w:space="0" w:color="auto"/>
                                        <w:left w:val="none" w:sz="0" w:space="0" w:color="auto"/>
                                        <w:bottom w:val="none" w:sz="0" w:space="0" w:color="auto"/>
                                        <w:right w:val="none" w:sz="0" w:space="0" w:color="auto"/>
                                      </w:divBdr>
                                      <w:divsChild>
                                        <w:div w:id="682169712">
                                          <w:marLeft w:val="0"/>
                                          <w:marRight w:val="165"/>
                                          <w:marTop w:val="150"/>
                                          <w:marBottom w:val="0"/>
                                          <w:divBdr>
                                            <w:top w:val="none" w:sz="0" w:space="0" w:color="auto"/>
                                            <w:left w:val="none" w:sz="0" w:space="0" w:color="auto"/>
                                            <w:bottom w:val="none" w:sz="0" w:space="0" w:color="auto"/>
                                            <w:right w:val="none" w:sz="0" w:space="0" w:color="auto"/>
                                          </w:divBdr>
                                          <w:divsChild>
                                            <w:div w:id="1371347027">
                                              <w:marLeft w:val="0"/>
                                              <w:marRight w:val="0"/>
                                              <w:marTop w:val="0"/>
                                              <w:marBottom w:val="0"/>
                                              <w:divBdr>
                                                <w:top w:val="none" w:sz="0" w:space="0" w:color="auto"/>
                                                <w:left w:val="none" w:sz="0" w:space="0" w:color="auto"/>
                                                <w:bottom w:val="none" w:sz="0" w:space="0" w:color="auto"/>
                                                <w:right w:val="none" w:sz="0" w:space="0" w:color="auto"/>
                                              </w:divBdr>
                                              <w:divsChild>
                                                <w:div w:id="12567909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899339">
      <w:bodyDiv w:val="1"/>
      <w:marLeft w:val="0"/>
      <w:marRight w:val="0"/>
      <w:marTop w:val="0"/>
      <w:marBottom w:val="0"/>
      <w:divBdr>
        <w:top w:val="none" w:sz="0" w:space="0" w:color="auto"/>
        <w:left w:val="none" w:sz="0" w:space="0" w:color="auto"/>
        <w:bottom w:val="none" w:sz="0" w:space="0" w:color="auto"/>
        <w:right w:val="none" w:sz="0" w:space="0" w:color="auto"/>
      </w:divBdr>
      <w:divsChild>
        <w:div w:id="672104161">
          <w:marLeft w:val="0"/>
          <w:marRight w:val="0"/>
          <w:marTop w:val="0"/>
          <w:marBottom w:val="0"/>
          <w:divBdr>
            <w:top w:val="none" w:sz="0" w:space="0" w:color="auto"/>
            <w:left w:val="none" w:sz="0" w:space="0" w:color="auto"/>
            <w:bottom w:val="none" w:sz="0" w:space="0" w:color="auto"/>
            <w:right w:val="none" w:sz="0" w:space="0" w:color="auto"/>
          </w:divBdr>
          <w:divsChild>
            <w:div w:id="1432311191">
              <w:marLeft w:val="0"/>
              <w:marRight w:val="0"/>
              <w:marTop w:val="0"/>
              <w:marBottom w:val="0"/>
              <w:divBdr>
                <w:top w:val="none" w:sz="0" w:space="0" w:color="auto"/>
                <w:left w:val="none" w:sz="0" w:space="0" w:color="auto"/>
                <w:bottom w:val="none" w:sz="0" w:space="0" w:color="auto"/>
                <w:right w:val="none" w:sz="0" w:space="0" w:color="auto"/>
              </w:divBdr>
              <w:divsChild>
                <w:div w:id="10654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8327">
      <w:bodyDiv w:val="1"/>
      <w:marLeft w:val="0"/>
      <w:marRight w:val="0"/>
      <w:marTop w:val="0"/>
      <w:marBottom w:val="0"/>
      <w:divBdr>
        <w:top w:val="none" w:sz="0" w:space="0" w:color="auto"/>
        <w:left w:val="none" w:sz="0" w:space="0" w:color="auto"/>
        <w:bottom w:val="none" w:sz="0" w:space="0" w:color="auto"/>
        <w:right w:val="none" w:sz="0" w:space="0" w:color="auto"/>
      </w:divBdr>
    </w:div>
    <w:div w:id="956956843">
      <w:bodyDiv w:val="1"/>
      <w:marLeft w:val="0"/>
      <w:marRight w:val="0"/>
      <w:marTop w:val="0"/>
      <w:marBottom w:val="0"/>
      <w:divBdr>
        <w:top w:val="none" w:sz="0" w:space="0" w:color="auto"/>
        <w:left w:val="none" w:sz="0" w:space="0" w:color="auto"/>
        <w:bottom w:val="none" w:sz="0" w:space="0" w:color="auto"/>
        <w:right w:val="none" w:sz="0" w:space="0" w:color="auto"/>
      </w:divBdr>
      <w:divsChild>
        <w:div w:id="2034308152">
          <w:marLeft w:val="0"/>
          <w:marRight w:val="0"/>
          <w:marTop w:val="0"/>
          <w:marBottom w:val="0"/>
          <w:divBdr>
            <w:top w:val="none" w:sz="0" w:space="0" w:color="auto"/>
            <w:left w:val="none" w:sz="0" w:space="0" w:color="auto"/>
            <w:bottom w:val="none" w:sz="0" w:space="0" w:color="auto"/>
            <w:right w:val="none" w:sz="0" w:space="0" w:color="auto"/>
          </w:divBdr>
          <w:divsChild>
            <w:div w:id="2113817151">
              <w:marLeft w:val="0"/>
              <w:marRight w:val="0"/>
              <w:marTop w:val="0"/>
              <w:marBottom w:val="0"/>
              <w:divBdr>
                <w:top w:val="none" w:sz="0" w:space="0" w:color="auto"/>
                <w:left w:val="none" w:sz="0" w:space="0" w:color="auto"/>
                <w:bottom w:val="none" w:sz="0" w:space="0" w:color="auto"/>
                <w:right w:val="none" w:sz="0" w:space="0" w:color="auto"/>
              </w:divBdr>
              <w:divsChild>
                <w:div w:id="942954652">
                  <w:marLeft w:val="0"/>
                  <w:marRight w:val="0"/>
                  <w:marTop w:val="0"/>
                  <w:marBottom w:val="0"/>
                  <w:divBdr>
                    <w:top w:val="none" w:sz="0" w:space="0" w:color="auto"/>
                    <w:left w:val="none" w:sz="0" w:space="0" w:color="auto"/>
                    <w:bottom w:val="none" w:sz="0" w:space="0" w:color="auto"/>
                    <w:right w:val="none" w:sz="0" w:space="0" w:color="auto"/>
                  </w:divBdr>
                  <w:divsChild>
                    <w:div w:id="1996833675">
                      <w:marLeft w:val="0"/>
                      <w:marRight w:val="0"/>
                      <w:marTop w:val="0"/>
                      <w:marBottom w:val="0"/>
                      <w:divBdr>
                        <w:top w:val="none" w:sz="0" w:space="0" w:color="auto"/>
                        <w:left w:val="none" w:sz="0" w:space="0" w:color="auto"/>
                        <w:bottom w:val="none" w:sz="0" w:space="0" w:color="auto"/>
                        <w:right w:val="none" w:sz="0" w:space="0" w:color="auto"/>
                      </w:divBdr>
                      <w:divsChild>
                        <w:div w:id="1266646565">
                          <w:marLeft w:val="0"/>
                          <w:marRight w:val="0"/>
                          <w:marTop w:val="0"/>
                          <w:marBottom w:val="0"/>
                          <w:divBdr>
                            <w:top w:val="none" w:sz="0" w:space="0" w:color="auto"/>
                            <w:left w:val="none" w:sz="0" w:space="0" w:color="auto"/>
                            <w:bottom w:val="none" w:sz="0" w:space="0" w:color="auto"/>
                            <w:right w:val="none" w:sz="0" w:space="0" w:color="auto"/>
                          </w:divBdr>
                          <w:divsChild>
                            <w:div w:id="935751316">
                              <w:marLeft w:val="0"/>
                              <w:marRight w:val="0"/>
                              <w:marTop w:val="0"/>
                              <w:marBottom w:val="0"/>
                              <w:divBdr>
                                <w:top w:val="none" w:sz="0" w:space="0" w:color="auto"/>
                                <w:left w:val="none" w:sz="0" w:space="0" w:color="auto"/>
                                <w:bottom w:val="none" w:sz="0" w:space="0" w:color="auto"/>
                                <w:right w:val="none" w:sz="0" w:space="0" w:color="auto"/>
                              </w:divBdr>
                              <w:divsChild>
                                <w:div w:id="1396583508">
                                  <w:marLeft w:val="0"/>
                                  <w:marRight w:val="0"/>
                                  <w:marTop w:val="0"/>
                                  <w:marBottom w:val="0"/>
                                  <w:divBdr>
                                    <w:top w:val="none" w:sz="0" w:space="0" w:color="auto"/>
                                    <w:left w:val="none" w:sz="0" w:space="0" w:color="auto"/>
                                    <w:bottom w:val="none" w:sz="0" w:space="0" w:color="auto"/>
                                    <w:right w:val="none" w:sz="0" w:space="0" w:color="auto"/>
                                  </w:divBdr>
                                  <w:divsChild>
                                    <w:div w:id="309478193">
                                      <w:marLeft w:val="0"/>
                                      <w:marRight w:val="0"/>
                                      <w:marTop w:val="0"/>
                                      <w:marBottom w:val="0"/>
                                      <w:divBdr>
                                        <w:top w:val="none" w:sz="0" w:space="0" w:color="auto"/>
                                        <w:left w:val="none" w:sz="0" w:space="0" w:color="auto"/>
                                        <w:bottom w:val="none" w:sz="0" w:space="0" w:color="auto"/>
                                        <w:right w:val="none" w:sz="0" w:space="0" w:color="auto"/>
                                      </w:divBdr>
                                    </w:div>
                                    <w:div w:id="918448224">
                                      <w:marLeft w:val="0"/>
                                      <w:marRight w:val="0"/>
                                      <w:marTop w:val="0"/>
                                      <w:marBottom w:val="0"/>
                                      <w:divBdr>
                                        <w:top w:val="none" w:sz="0" w:space="0" w:color="auto"/>
                                        <w:left w:val="none" w:sz="0" w:space="0" w:color="auto"/>
                                        <w:bottom w:val="none" w:sz="0" w:space="0" w:color="auto"/>
                                        <w:right w:val="none" w:sz="0" w:space="0" w:color="auto"/>
                                      </w:divBdr>
                                      <w:divsChild>
                                        <w:div w:id="503277897">
                                          <w:marLeft w:val="0"/>
                                          <w:marRight w:val="165"/>
                                          <w:marTop w:val="150"/>
                                          <w:marBottom w:val="0"/>
                                          <w:divBdr>
                                            <w:top w:val="none" w:sz="0" w:space="0" w:color="auto"/>
                                            <w:left w:val="none" w:sz="0" w:space="0" w:color="auto"/>
                                            <w:bottom w:val="none" w:sz="0" w:space="0" w:color="auto"/>
                                            <w:right w:val="none" w:sz="0" w:space="0" w:color="auto"/>
                                          </w:divBdr>
                                          <w:divsChild>
                                            <w:div w:id="418791653">
                                              <w:marLeft w:val="0"/>
                                              <w:marRight w:val="0"/>
                                              <w:marTop w:val="0"/>
                                              <w:marBottom w:val="0"/>
                                              <w:divBdr>
                                                <w:top w:val="none" w:sz="0" w:space="0" w:color="auto"/>
                                                <w:left w:val="none" w:sz="0" w:space="0" w:color="auto"/>
                                                <w:bottom w:val="none" w:sz="0" w:space="0" w:color="auto"/>
                                                <w:right w:val="none" w:sz="0" w:space="0" w:color="auto"/>
                                              </w:divBdr>
                                              <w:divsChild>
                                                <w:div w:id="15340713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836699">
      <w:bodyDiv w:val="1"/>
      <w:marLeft w:val="0"/>
      <w:marRight w:val="0"/>
      <w:marTop w:val="0"/>
      <w:marBottom w:val="0"/>
      <w:divBdr>
        <w:top w:val="none" w:sz="0" w:space="0" w:color="auto"/>
        <w:left w:val="none" w:sz="0" w:space="0" w:color="auto"/>
        <w:bottom w:val="none" w:sz="0" w:space="0" w:color="auto"/>
        <w:right w:val="none" w:sz="0" w:space="0" w:color="auto"/>
      </w:divBdr>
    </w:div>
    <w:div w:id="965115499">
      <w:bodyDiv w:val="1"/>
      <w:marLeft w:val="0"/>
      <w:marRight w:val="0"/>
      <w:marTop w:val="0"/>
      <w:marBottom w:val="0"/>
      <w:divBdr>
        <w:top w:val="none" w:sz="0" w:space="0" w:color="auto"/>
        <w:left w:val="none" w:sz="0" w:space="0" w:color="auto"/>
        <w:bottom w:val="none" w:sz="0" w:space="0" w:color="auto"/>
        <w:right w:val="none" w:sz="0" w:space="0" w:color="auto"/>
      </w:divBdr>
    </w:div>
    <w:div w:id="974338955">
      <w:bodyDiv w:val="1"/>
      <w:marLeft w:val="0"/>
      <w:marRight w:val="0"/>
      <w:marTop w:val="0"/>
      <w:marBottom w:val="0"/>
      <w:divBdr>
        <w:top w:val="none" w:sz="0" w:space="0" w:color="auto"/>
        <w:left w:val="none" w:sz="0" w:space="0" w:color="auto"/>
        <w:bottom w:val="none" w:sz="0" w:space="0" w:color="auto"/>
        <w:right w:val="none" w:sz="0" w:space="0" w:color="auto"/>
      </w:divBdr>
    </w:div>
    <w:div w:id="998852157">
      <w:bodyDiv w:val="1"/>
      <w:marLeft w:val="0"/>
      <w:marRight w:val="0"/>
      <w:marTop w:val="0"/>
      <w:marBottom w:val="0"/>
      <w:divBdr>
        <w:top w:val="none" w:sz="0" w:space="0" w:color="auto"/>
        <w:left w:val="none" w:sz="0" w:space="0" w:color="auto"/>
        <w:bottom w:val="none" w:sz="0" w:space="0" w:color="auto"/>
        <w:right w:val="none" w:sz="0" w:space="0" w:color="auto"/>
      </w:divBdr>
    </w:div>
    <w:div w:id="1004282848">
      <w:bodyDiv w:val="1"/>
      <w:marLeft w:val="0"/>
      <w:marRight w:val="0"/>
      <w:marTop w:val="0"/>
      <w:marBottom w:val="0"/>
      <w:divBdr>
        <w:top w:val="none" w:sz="0" w:space="0" w:color="auto"/>
        <w:left w:val="none" w:sz="0" w:space="0" w:color="auto"/>
        <w:bottom w:val="none" w:sz="0" w:space="0" w:color="auto"/>
        <w:right w:val="none" w:sz="0" w:space="0" w:color="auto"/>
      </w:divBdr>
    </w:div>
    <w:div w:id="1007252228">
      <w:bodyDiv w:val="1"/>
      <w:marLeft w:val="0"/>
      <w:marRight w:val="0"/>
      <w:marTop w:val="0"/>
      <w:marBottom w:val="0"/>
      <w:divBdr>
        <w:top w:val="none" w:sz="0" w:space="0" w:color="auto"/>
        <w:left w:val="none" w:sz="0" w:space="0" w:color="auto"/>
        <w:bottom w:val="none" w:sz="0" w:space="0" w:color="auto"/>
        <w:right w:val="none" w:sz="0" w:space="0" w:color="auto"/>
      </w:divBdr>
      <w:divsChild>
        <w:div w:id="439764228">
          <w:marLeft w:val="0"/>
          <w:marRight w:val="0"/>
          <w:marTop w:val="0"/>
          <w:marBottom w:val="0"/>
          <w:divBdr>
            <w:top w:val="none" w:sz="0" w:space="0" w:color="auto"/>
            <w:left w:val="none" w:sz="0" w:space="0" w:color="auto"/>
            <w:bottom w:val="none" w:sz="0" w:space="0" w:color="auto"/>
            <w:right w:val="none" w:sz="0" w:space="0" w:color="auto"/>
          </w:divBdr>
          <w:divsChild>
            <w:div w:id="1636913081">
              <w:marLeft w:val="0"/>
              <w:marRight w:val="0"/>
              <w:marTop w:val="0"/>
              <w:marBottom w:val="0"/>
              <w:divBdr>
                <w:top w:val="none" w:sz="0" w:space="0" w:color="auto"/>
                <w:left w:val="none" w:sz="0" w:space="0" w:color="auto"/>
                <w:bottom w:val="none" w:sz="0" w:space="0" w:color="auto"/>
                <w:right w:val="none" w:sz="0" w:space="0" w:color="auto"/>
              </w:divBdr>
              <w:divsChild>
                <w:div w:id="1358001119">
                  <w:marLeft w:val="0"/>
                  <w:marRight w:val="0"/>
                  <w:marTop w:val="0"/>
                  <w:marBottom w:val="0"/>
                  <w:divBdr>
                    <w:top w:val="none" w:sz="0" w:space="0" w:color="auto"/>
                    <w:left w:val="none" w:sz="0" w:space="0" w:color="auto"/>
                    <w:bottom w:val="none" w:sz="0" w:space="0" w:color="auto"/>
                    <w:right w:val="none" w:sz="0" w:space="0" w:color="auto"/>
                  </w:divBdr>
                  <w:divsChild>
                    <w:div w:id="178663299">
                      <w:marLeft w:val="0"/>
                      <w:marRight w:val="0"/>
                      <w:marTop w:val="0"/>
                      <w:marBottom w:val="0"/>
                      <w:divBdr>
                        <w:top w:val="none" w:sz="0" w:space="0" w:color="auto"/>
                        <w:left w:val="none" w:sz="0" w:space="0" w:color="auto"/>
                        <w:bottom w:val="none" w:sz="0" w:space="0" w:color="auto"/>
                        <w:right w:val="none" w:sz="0" w:space="0" w:color="auto"/>
                      </w:divBdr>
                      <w:divsChild>
                        <w:div w:id="748648540">
                          <w:marLeft w:val="0"/>
                          <w:marRight w:val="0"/>
                          <w:marTop w:val="0"/>
                          <w:marBottom w:val="0"/>
                          <w:divBdr>
                            <w:top w:val="none" w:sz="0" w:space="0" w:color="auto"/>
                            <w:left w:val="none" w:sz="0" w:space="0" w:color="auto"/>
                            <w:bottom w:val="none" w:sz="0" w:space="0" w:color="auto"/>
                            <w:right w:val="none" w:sz="0" w:space="0" w:color="auto"/>
                          </w:divBdr>
                          <w:divsChild>
                            <w:div w:id="1677071579">
                              <w:marLeft w:val="0"/>
                              <w:marRight w:val="0"/>
                              <w:marTop w:val="0"/>
                              <w:marBottom w:val="0"/>
                              <w:divBdr>
                                <w:top w:val="none" w:sz="0" w:space="0" w:color="auto"/>
                                <w:left w:val="none" w:sz="0" w:space="0" w:color="auto"/>
                                <w:bottom w:val="none" w:sz="0" w:space="0" w:color="auto"/>
                                <w:right w:val="none" w:sz="0" w:space="0" w:color="auto"/>
                              </w:divBdr>
                              <w:divsChild>
                                <w:div w:id="1521047891">
                                  <w:marLeft w:val="0"/>
                                  <w:marRight w:val="0"/>
                                  <w:marTop w:val="0"/>
                                  <w:marBottom w:val="0"/>
                                  <w:divBdr>
                                    <w:top w:val="none" w:sz="0" w:space="0" w:color="auto"/>
                                    <w:left w:val="none" w:sz="0" w:space="0" w:color="auto"/>
                                    <w:bottom w:val="none" w:sz="0" w:space="0" w:color="auto"/>
                                    <w:right w:val="none" w:sz="0" w:space="0" w:color="auto"/>
                                  </w:divBdr>
                                  <w:divsChild>
                                    <w:div w:id="1491822011">
                                      <w:marLeft w:val="0"/>
                                      <w:marRight w:val="0"/>
                                      <w:marTop w:val="0"/>
                                      <w:marBottom w:val="0"/>
                                      <w:divBdr>
                                        <w:top w:val="none" w:sz="0" w:space="0" w:color="auto"/>
                                        <w:left w:val="none" w:sz="0" w:space="0" w:color="auto"/>
                                        <w:bottom w:val="none" w:sz="0" w:space="0" w:color="auto"/>
                                        <w:right w:val="none" w:sz="0" w:space="0" w:color="auto"/>
                                      </w:divBdr>
                                    </w:div>
                                    <w:div w:id="776872724">
                                      <w:marLeft w:val="0"/>
                                      <w:marRight w:val="0"/>
                                      <w:marTop w:val="0"/>
                                      <w:marBottom w:val="0"/>
                                      <w:divBdr>
                                        <w:top w:val="none" w:sz="0" w:space="0" w:color="auto"/>
                                        <w:left w:val="none" w:sz="0" w:space="0" w:color="auto"/>
                                        <w:bottom w:val="none" w:sz="0" w:space="0" w:color="auto"/>
                                        <w:right w:val="none" w:sz="0" w:space="0" w:color="auto"/>
                                      </w:divBdr>
                                      <w:divsChild>
                                        <w:div w:id="1476988256">
                                          <w:marLeft w:val="0"/>
                                          <w:marRight w:val="165"/>
                                          <w:marTop w:val="150"/>
                                          <w:marBottom w:val="0"/>
                                          <w:divBdr>
                                            <w:top w:val="none" w:sz="0" w:space="0" w:color="auto"/>
                                            <w:left w:val="none" w:sz="0" w:space="0" w:color="auto"/>
                                            <w:bottom w:val="none" w:sz="0" w:space="0" w:color="auto"/>
                                            <w:right w:val="none" w:sz="0" w:space="0" w:color="auto"/>
                                          </w:divBdr>
                                          <w:divsChild>
                                            <w:div w:id="522207449">
                                              <w:marLeft w:val="0"/>
                                              <w:marRight w:val="0"/>
                                              <w:marTop w:val="0"/>
                                              <w:marBottom w:val="0"/>
                                              <w:divBdr>
                                                <w:top w:val="none" w:sz="0" w:space="0" w:color="auto"/>
                                                <w:left w:val="none" w:sz="0" w:space="0" w:color="auto"/>
                                                <w:bottom w:val="none" w:sz="0" w:space="0" w:color="auto"/>
                                                <w:right w:val="none" w:sz="0" w:space="0" w:color="auto"/>
                                              </w:divBdr>
                                              <w:divsChild>
                                                <w:div w:id="17607867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976436">
      <w:bodyDiv w:val="1"/>
      <w:marLeft w:val="0"/>
      <w:marRight w:val="0"/>
      <w:marTop w:val="0"/>
      <w:marBottom w:val="0"/>
      <w:divBdr>
        <w:top w:val="none" w:sz="0" w:space="0" w:color="auto"/>
        <w:left w:val="none" w:sz="0" w:space="0" w:color="auto"/>
        <w:bottom w:val="none" w:sz="0" w:space="0" w:color="auto"/>
        <w:right w:val="none" w:sz="0" w:space="0" w:color="auto"/>
      </w:divBdr>
      <w:divsChild>
        <w:div w:id="904335716">
          <w:marLeft w:val="0"/>
          <w:marRight w:val="0"/>
          <w:marTop w:val="0"/>
          <w:marBottom w:val="0"/>
          <w:divBdr>
            <w:top w:val="none" w:sz="0" w:space="0" w:color="auto"/>
            <w:left w:val="none" w:sz="0" w:space="0" w:color="auto"/>
            <w:bottom w:val="none" w:sz="0" w:space="0" w:color="auto"/>
            <w:right w:val="none" w:sz="0" w:space="0" w:color="auto"/>
          </w:divBdr>
          <w:divsChild>
            <w:div w:id="170144810">
              <w:marLeft w:val="0"/>
              <w:marRight w:val="0"/>
              <w:marTop w:val="0"/>
              <w:marBottom w:val="0"/>
              <w:divBdr>
                <w:top w:val="none" w:sz="0" w:space="0" w:color="auto"/>
                <w:left w:val="none" w:sz="0" w:space="0" w:color="auto"/>
                <w:bottom w:val="none" w:sz="0" w:space="0" w:color="auto"/>
                <w:right w:val="none" w:sz="0" w:space="0" w:color="auto"/>
              </w:divBdr>
              <w:divsChild>
                <w:div w:id="59401453">
                  <w:marLeft w:val="0"/>
                  <w:marRight w:val="0"/>
                  <w:marTop w:val="0"/>
                  <w:marBottom w:val="0"/>
                  <w:divBdr>
                    <w:top w:val="none" w:sz="0" w:space="0" w:color="auto"/>
                    <w:left w:val="none" w:sz="0" w:space="0" w:color="auto"/>
                    <w:bottom w:val="none" w:sz="0" w:space="0" w:color="auto"/>
                    <w:right w:val="none" w:sz="0" w:space="0" w:color="auto"/>
                  </w:divBdr>
                  <w:divsChild>
                    <w:div w:id="1337269684">
                      <w:marLeft w:val="0"/>
                      <w:marRight w:val="0"/>
                      <w:marTop w:val="0"/>
                      <w:marBottom w:val="0"/>
                      <w:divBdr>
                        <w:top w:val="none" w:sz="0" w:space="0" w:color="auto"/>
                        <w:left w:val="none" w:sz="0" w:space="0" w:color="auto"/>
                        <w:bottom w:val="none" w:sz="0" w:space="0" w:color="auto"/>
                        <w:right w:val="none" w:sz="0" w:space="0" w:color="auto"/>
                      </w:divBdr>
                      <w:divsChild>
                        <w:div w:id="1098481652">
                          <w:marLeft w:val="0"/>
                          <w:marRight w:val="0"/>
                          <w:marTop w:val="0"/>
                          <w:marBottom w:val="0"/>
                          <w:divBdr>
                            <w:top w:val="none" w:sz="0" w:space="0" w:color="auto"/>
                            <w:left w:val="none" w:sz="0" w:space="0" w:color="auto"/>
                            <w:bottom w:val="none" w:sz="0" w:space="0" w:color="auto"/>
                            <w:right w:val="none" w:sz="0" w:space="0" w:color="auto"/>
                          </w:divBdr>
                          <w:divsChild>
                            <w:div w:id="1375349588">
                              <w:marLeft w:val="0"/>
                              <w:marRight w:val="0"/>
                              <w:marTop w:val="0"/>
                              <w:marBottom w:val="0"/>
                              <w:divBdr>
                                <w:top w:val="none" w:sz="0" w:space="0" w:color="auto"/>
                                <w:left w:val="none" w:sz="0" w:space="0" w:color="auto"/>
                                <w:bottom w:val="none" w:sz="0" w:space="0" w:color="auto"/>
                                <w:right w:val="none" w:sz="0" w:space="0" w:color="auto"/>
                              </w:divBdr>
                              <w:divsChild>
                                <w:div w:id="211580848">
                                  <w:marLeft w:val="0"/>
                                  <w:marRight w:val="0"/>
                                  <w:marTop w:val="0"/>
                                  <w:marBottom w:val="0"/>
                                  <w:divBdr>
                                    <w:top w:val="none" w:sz="0" w:space="0" w:color="auto"/>
                                    <w:left w:val="none" w:sz="0" w:space="0" w:color="auto"/>
                                    <w:bottom w:val="none" w:sz="0" w:space="0" w:color="auto"/>
                                    <w:right w:val="none" w:sz="0" w:space="0" w:color="auto"/>
                                  </w:divBdr>
                                  <w:divsChild>
                                    <w:div w:id="1822842090">
                                      <w:marLeft w:val="0"/>
                                      <w:marRight w:val="0"/>
                                      <w:marTop w:val="0"/>
                                      <w:marBottom w:val="0"/>
                                      <w:divBdr>
                                        <w:top w:val="none" w:sz="0" w:space="0" w:color="auto"/>
                                        <w:left w:val="none" w:sz="0" w:space="0" w:color="auto"/>
                                        <w:bottom w:val="none" w:sz="0" w:space="0" w:color="auto"/>
                                        <w:right w:val="none" w:sz="0" w:space="0" w:color="auto"/>
                                      </w:divBdr>
                                    </w:div>
                                    <w:div w:id="645278543">
                                      <w:marLeft w:val="0"/>
                                      <w:marRight w:val="0"/>
                                      <w:marTop w:val="0"/>
                                      <w:marBottom w:val="0"/>
                                      <w:divBdr>
                                        <w:top w:val="none" w:sz="0" w:space="0" w:color="auto"/>
                                        <w:left w:val="none" w:sz="0" w:space="0" w:color="auto"/>
                                        <w:bottom w:val="none" w:sz="0" w:space="0" w:color="auto"/>
                                        <w:right w:val="none" w:sz="0" w:space="0" w:color="auto"/>
                                      </w:divBdr>
                                      <w:divsChild>
                                        <w:div w:id="924996398">
                                          <w:marLeft w:val="0"/>
                                          <w:marRight w:val="165"/>
                                          <w:marTop w:val="150"/>
                                          <w:marBottom w:val="0"/>
                                          <w:divBdr>
                                            <w:top w:val="none" w:sz="0" w:space="0" w:color="auto"/>
                                            <w:left w:val="none" w:sz="0" w:space="0" w:color="auto"/>
                                            <w:bottom w:val="none" w:sz="0" w:space="0" w:color="auto"/>
                                            <w:right w:val="none" w:sz="0" w:space="0" w:color="auto"/>
                                          </w:divBdr>
                                          <w:divsChild>
                                            <w:div w:id="642932584">
                                              <w:marLeft w:val="0"/>
                                              <w:marRight w:val="0"/>
                                              <w:marTop w:val="0"/>
                                              <w:marBottom w:val="0"/>
                                              <w:divBdr>
                                                <w:top w:val="none" w:sz="0" w:space="0" w:color="auto"/>
                                                <w:left w:val="none" w:sz="0" w:space="0" w:color="auto"/>
                                                <w:bottom w:val="none" w:sz="0" w:space="0" w:color="auto"/>
                                                <w:right w:val="none" w:sz="0" w:space="0" w:color="auto"/>
                                              </w:divBdr>
                                              <w:divsChild>
                                                <w:div w:id="4281603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982585">
      <w:bodyDiv w:val="1"/>
      <w:marLeft w:val="0"/>
      <w:marRight w:val="0"/>
      <w:marTop w:val="0"/>
      <w:marBottom w:val="0"/>
      <w:divBdr>
        <w:top w:val="none" w:sz="0" w:space="0" w:color="auto"/>
        <w:left w:val="none" w:sz="0" w:space="0" w:color="auto"/>
        <w:bottom w:val="none" w:sz="0" w:space="0" w:color="auto"/>
        <w:right w:val="none" w:sz="0" w:space="0" w:color="auto"/>
      </w:divBdr>
      <w:divsChild>
        <w:div w:id="310713584">
          <w:marLeft w:val="0"/>
          <w:marRight w:val="0"/>
          <w:marTop w:val="0"/>
          <w:marBottom w:val="0"/>
          <w:divBdr>
            <w:top w:val="none" w:sz="0" w:space="0" w:color="auto"/>
            <w:left w:val="none" w:sz="0" w:space="0" w:color="auto"/>
            <w:bottom w:val="none" w:sz="0" w:space="0" w:color="auto"/>
            <w:right w:val="none" w:sz="0" w:space="0" w:color="auto"/>
          </w:divBdr>
          <w:divsChild>
            <w:div w:id="1281377332">
              <w:marLeft w:val="0"/>
              <w:marRight w:val="0"/>
              <w:marTop w:val="0"/>
              <w:marBottom w:val="0"/>
              <w:divBdr>
                <w:top w:val="none" w:sz="0" w:space="0" w:color="auto"/>
                <w:left w:val="none" w:sz="0" w:space="0" w:color="auto"/>
                <w:bottom w:val="none" w:sz="0" w:space="0" w:color="auto"/>
                <w:right w:val="none" w:sz="0" w:space="0" w:color="auto"/>
              </w:divBdr>
              <w:divsChild>
                <w:div w:id="1044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2177">
      <w:bodyDiv w:val="1"/>
      <w:marLeft w:val="0"/>
      <w:marRight w:val="0"/>
      <w:marTop w:val="0"/>
      <w:marBottom w:val="0"/>
      <w:divBdr>
        <w:top w:val="none" w:sz="0" w:space="0" w:color="auto"/>
        <w:left w:val="none" w:sz="0" w:space="0" w:color="auto"/>
        <w:bottom w:val="none" w:sz="0" w:space="0" w:color="auto"/>
        <w:right w:val="none" w:sz="0" w:space="0" w:color="auto"/>
      </w:divBdr>
      <w:divsChild>
        <w:div w:id="715741298">
          <w:marLeft w:val="0"/>
          <w:marRight w:val="0"/>
          <w:marTop w:val="0"/>
          <w:marBottom w:val="0"/>
          <w:divBdr>
            <w:top w:val="none" w:sz="0" w:space="0" w:color="auto"/>
            <w:left w:val="none" w:sz="0" w:space="0" w:color="auto"/>
            <w:bottom w:val="none" w:sz="0" w:space="0" w:color="auto"/>
            <w:right w:val="none" w:sz="0" w:space="0" w:color="auto"/>
          </w:divBdr>
          <w:divsChild>
            <w:div w:id="99108716">
              <w:marLeft w:val="0"/>
              <w:marRight w:val="0"/>
              <w:marTop w:val="0"/>
              <w:marBottom w:val="0"/>
              <w:divBdr>
                <w:top w:val="none" w:sz="0" w:space="0" w:color="auto"/>
                <w:left w:val="none" w:sz="0" w:space="0" w:color="auto"/>
                <w:bottom w:val="none" w:sz="0" w:space="0" w:color="auto"/>
                <w:right w:val="none" w:sz="0" w:space="0" w:color="auto"/>
              </w:divBdr>
              <w:divsChild>
                <w:div w:id="1680617559">
                  <w:marLeft w:val="0"/>
                  <w:marRight w:val="0"/>
                  <w:marTop w:val="0"/>
                  <w:marBottom w:val="0"/>
                  <w:divBdr>
                    <w:top w:val="none" w:sz="0" w:space="0" w:color="auto"/>
                    <w:left w:val="none" w:sz="0" w:space="0" w:color="auto"/>
                    <w:bottom w:val="none" w:sz="0" w:space="0" w:color="auto"/>
                    <w:right w:val="none" w:sz="0" w:space="0" w:color="auto"/>
                  </w:divBdr>
                  <w:divsChild>
                    <w:div w:id="1063674629">
                      <w:marLeft w:val="0"/>
                      <w:marRight w:val="0"/>
                      <w:marTop w:val="0"/>
                      <w:marBottom w:val="0"/>
                      <w:divBdr>
                        <w:top w:val="none" w:sz="0" w:space="0" w:color="auto"/>
                        <w:left w:val="none" w:sz="0" w:space="0" w:color="auto"/>
                        <w:bottom w:val="none" w:sz="0" w:space="0" w:color="auto"/>
                        <w:right w:val="none" w:sz="0" w:space="0" w:color="auto"/>
                      </w:divBdr>
                      <w:divsChild>
                        <w:div w:id="313147144">
                          <w:marLeft w:val="0"/>
                          <w:marRight w:val="0"/>
                          <w:marTop w:val="0"/>
                          <w:marBottom w:val="0"/>
                          <w:divBdr>
                            <w:top w:val="none" w:sz="0" w:space="0" w:color="auto"/>
                            <w:left w:val="none" w:sz="0" w:space="0" w:color="auto"/>
                            <w:bottom w:val="none" w:sz="0" w:space="0" w:color="auto"/>
                            <w:right w:val="none" w:sz="0" w:space="0" w:color="auto"/>
                          </w:divBdr>
                          <w:divsChild>
                            <w:div w:id="2087417444">
                              <w:marLeft w:val="0"/>
                              <w:marRight w:val="0"/>
                              <w:marTop w:val="0"/>
                              <w:marBottom w:val="0"/>
                              <w:divBdr>
                                <w:top w:val="none" w:sz="0" w:space="0" w:color="auto"/>
                                <w:left w:val="none" w:sz="0" w:space="0" w:color="auto"/>
                                <w:bottom w:val="none" w:sz="0" w:space="0" w:color="auto"/>
                                <w:right w:val="none" w:sz="0" w:space="0" w:color="auto"/>
                              </w:divBdr>
                              <w:divsChild>
                                <w:div w:id="463430219">
                                  <w:marLeft w:val="0"/>
                                  <w:marRight w:val="0"/>
                                  <w:marTop w:val="0"/>
                                  <w:marBottom w:val="0"/>
                                  <w:divBdr>
                                    <w:top w:val="none" w:sz="0" w:space="0" w:color="auto"/>
                                    <w:left w:val="none" w:sz="0" w:space="0" w:color="auto"/>
                                    <w:bottom w:val="none" w:sz="0" w:space="0" w:color="auto"/>
                                    <w:right w:val="none" w:sz="0" w:space="0" w:color="auto"/>
                                  </w:divBdr>
                                  <w:divsChild>
                                    <w:div w:id="2051492415">
                                      <w:marLeft w:val="0"/>
                                      <w:marRight w:val="0"/>
                                      <w:marTop w:val="0"/>
                                      <w:marBottom w:val="0"/>
                                      <w:divBdr>
                                        <w:top w:val="none" w:sz="0" w:space="0" w:color="auto"/>
                                        <w:left w:val="none" w:sz="0" w:space="0" w:color="auto"/>
                                        <w:bottom w:val="none" w:sz="0" w:space="0" w:color="auto"/>
                                        <w:right w:val="none" w:sz="0" w:space="0" w:color="auto"/>
                                      </w:divBdr>
                                    </w:div>
                                    <w:div w:id="570701858">
                                      <w:marLeft w:val="0"/>
                                      <w:marRight w:val="0"/>
                                      <w:marTop w:val="0"/>
                                      <w:marBottom w:val="0"/>
                                      <w:divBdr>
                                        <w:top w:val="none" w:sz="0" w:space="0" w:color="auto"/>
                                        <w:left w:val="none" w:sz="0" w:space="0" w:color="auto"/>
                                        <w:bottom w:val="none" w:sz="0" w:space="0" w:color="auto"/>
                                        <w:right w:val="none" w:sz="0" w:space="0" w:color="auto"/>
                                      </w:divBdr>
                                      <w:divsChild>
                                        <w:div w:id="269437418">
                                          <w:marLeft w:val="0"/>
                                          <w:marRight w:val="165"/>
                                          <w:marTop w:val="150"/>
                                          <w:marBottom w:val="0"/>
                                          <w:divBdr>
                                            <w:top w:val="none" w:sz="0" w:space="0" w:color="auto"/>
                                            <w:left w:val="none" w:sz="0" w:space="0" w:color="auto"/>
                                            <w:bottom w:val="none" w:sz="0" w:space="0" w:color="auto"/>
                                            <w:right w:val="none" w:sz="0" w:space="0" w:color="auto"/>
                                          </w:divBdr>
                                          <w:divsChild>
                                            <w:div w:id="931205038">
                                              <w:marLeft w:val="0"/>
                                              <w:marRight w:val="0"/>
                                              <w:marTop w:val="0"/>
                                              <w:marBottom w:val="0"/>
                                              <w:divBdr>
                                                <w:top w:val="none" w:sz="0" w:space="0" w:color="auto"/>
                                                <w:left w:val="none" w:sz="0" w:space="0" w:color="auto"/>
                                                <w:bottom w:val="none" w:sz="0" w:space="0" w:color="auto"/>
                                                <w:right w:val="none" w:sz="0" w:space="0" w:color="auto"/>
                                              </w:divBdr>
                                              <w:divsChild>
                                                <w:div w:id="1804956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832574">
      <w:bodyDiv w:val="1"/>
      <w:marLeft w:val="0"/>
      <w:marRight w:val="0"/>
      <w:marTop w:val="0"/>
      <w:marBottom w:val="0"/>
      <w:divBdr>
        <w:top w:val="none" w:sz="0" w:space="0" w:color="auto"/>
        <w:left w:val="none" w:sz="0" w:space="0" w:color="auto"/>
        <w:bottom w:val="none" w:sz="0" w:space="0" w:color="auto"/>
        <w:right w:val="none" w:sz="0" w:space="0" w:color="auto"/>
      </w:divBdr>
    </w:div>
    <w:div w:id="1081020609">
      <w:bodyDiv w:val="1"/>
      <w:marLeft w:val="0"/>
      <w:marRight w:val="0"/>
      <w:marTop w:val="0"/>
      <w:marBottom w:val="0"/>
      <w:divBdr>
        <w:top w:val="none" w:sz="0" w:space="0" w:color="auto"/>
        <w:left w:val="none" w:sz="0" w:space="0" w:color="auto"/>
        <w:bottom w:val="none" w:sz="0" w:space="0" w:color="auto"/>
        <w:right w:val="none" w:sz="0" w:space="0" w:color="auto"/>
      </w:divBdr>
    </w:div>
    <w:div w:id="1093284926">
      <w:bodyDiv w:val="1"/>
      <w:marLeft w:val="0"/>
      <w:marRight w:val="0"/>
      <w:marTop w:val="0"/>
      <w:marBottom w:val="0"/>
      <w:divBdr>
        <w:top w:val="none" w:sz="0" w:space="0" w:color="auto"/>
        <w:left w:val="none" w:sz="0" w:space="0" w:color="auto"/>
        <w:bottom w:val="none" w:sz="0" w:space="0" w:color="auto"/>
        <w:right w:val="none" w:sz="0" w:space="0" w:color="auto"/>
      </w:divBdr>
      <w:divsChild>
        <w:div w:id="528689767">
          <w:marLeft w:val="0"/>
          <w:marRight w:val="0"/>
          <w:marTop w:val="0"/>
          <w:marBottom w:val="0"/>
          <w:divBdr>
            <w:top w:val="none" w:sz="0" w:space="0" w:color="auto"/>
            <w:left w:val="none" w:sz="0" w:space="0" w:color="auto"/>
            <w:bottom w:val="none" w:sz="0" w:space="0" w:color="auto"/>
            <w:right w:val="none" w:sz="0" w:space="0" w:color="auto"/>
          </w:divBdr>
          <w:divsChild>
            <w:div w:id="1560432266">
              <w:marLeft w:val="0"/>
              <w:marRight w:val="0"/>
              <w:marTop w:val="0"/>
              <w:marBottom w:val="0"/>
              <w:divBdr>
                <w:top w:val="none" w:sz="0" w:space="0" w:color="auto"/>
                <w:left w:val="none" w:sz="0" w:space="0" w:color="auto"/>
                <w:bottom w:val="none" w:sz="0" w:space="0" w:color="auto"/>
                <w:right w:val="none" w:sz="0" w:space="0" w:color="auto"/>
              </w:divBdr>
              <w:divsChild>
                <w:div w:id="414789130">
                  <w:marLeft w:val="0"/>
                  <w:marRight w:val="0"/>
                  <w:marTop w:val="0"/>
                  <w:marBottom w:val="0"/>
                  <w:divBdr>
                    <w:top w:val="none" w:sz="0" w:space="0" w:color="auto"/>
                    <w:left w:val="none" w:sz="0" w:space="0" w:color="auto"/>
                    <w:bottom w:val="none" w:sz="0" w:space="0" w:color="auto"/>
                    <w:right w:val="none" w:sz="0" w:space="0" w:color="auto"/>
                  </w:divBdr>
                  <w:divsChild>
                    <w:div w:id="1986664317">
                      <w:marLeft w:val="0"/>
                      <w:marRight w:val="0"/>
                      <w:marTop w:val="0"/>
                      <w:marBottom w:val="0"/>
                      <w:divBdr>
                        <w:top w:val="none" w:sz="0" w:space="0" w:color="auto"/>
                        <w:left w:val="none" w:sz="0" w:space="0" w:color="auto"/>
                        <w:bottom w:val="none" w:sz="0" w:space="0" w:color="auto"/>
                        <w:right w:val="none" w:sz="0" w:space="0" w:color="auto"/>
                      </w:divBdr>
                      <w:divsChild>
                        <w:div w:id="135882282">
                          <w:marLeft w:val="0"/>
                          <w:marRight w:val="0"/>
                          <w:marTop w:val="0"/>
                          <w:marBottom w:val="0"/>
                          <w:divBdr>
                            <w:top w:val="none" w:sz="0" w:space="0" w:color="auto"/>
                            <w:left w:val="none" w:sz="0" w:space="0" w:color="auto"/>
                            <w:bottom w:val="none" w:sz="0" w:space="0" w:color="auto"/>
                            <w:right w:val="none" w:sz="0" w:space="0" w:color="auto"/>
                          </w:divBdr>
                          <w:divsChild>
                            <w:div w:id="1218661788">
                              <w:marLeft w:val="0"/>
                              <w:marRight w:val="0"/>
                              <w:marTop w:val="0"/>
                              <w:marBottom w:val="0"/>
                              <w:divBdr>
                                <w:top w:val="none" w:sz="0" w:space="0" w:color="auto"/>
                                <w:left w:val="none" w:sz="0" w:space="0" w:color="auto"/>
                                <w:bottom w:val="none" w:sz="0" w:space="0" w:color="auto"/>
                                <w:right w:val="none" w:sz="0" w:space="0" w:color="auto"/>
                              </w:divBdr>
                              <w:divsChild>
                                <w:div w:id="1663505591">
                                  <w:marLeft w:val="0"/>
                                  <w:marRight w:val="0"/>
                                  <w:marTop w:val="0"/>
                                  <w:marBottom w:val="0"/>
                                  <w:divBdr>
                                    <w:top w:val="none" w:sz="0" w:space="0" w:color="auto"/>
                                    <w:left w:val="none" w:sz="0" w:space="0" w:color="auto"/>
                                    <w:bottom w:val="none" w:sz="0" w:space="0" w:color="auto"/>
                                    <w:right w:val="none" w:sz="0" w:space="0" w:color="auto"/>
                                  </w:divBdr>
                                  <w:divsChild>
                                    <w:div w:id="1436902275">
                                      <w:marLeft w:val="0"/>
                                      <w:marRight w:val="0"/>
                                      <w:marTop w:val="0"/>
                                      <w:marBottom w:val="0"/>
                                      <w:divBdr>
                                        <w:top w:val="none" w:sz="0" w:space="0" w:color="auto"/>
                                        <w:left w:val="none" w:sz="0" w:space="0" w:color="auto"/>
                                        <w:bottom w:val="none" w:sz="0" w:space="0" w:color="auto"/>
                                        <w:right w:val="none" w:sz="0" w:space="0" w:color="auto"/>
                                      </w:divBdr>
                                    </w:div>
                                    <w:div w:id="491918884">
                                      <w:marLeft w:val="0"/>
                                      <w:marRight w:val="0"/>
                                      <w:marTop w:val="0"/>
                                      <w:marBottom w:val="0"/>
                                      <w:divBdr>
                                        <w:top w:val="none" w:sz="0" w:space="0" w:color="auto"/>
                                        <w:left w:val="none" w:sz="0" w:space="0" w:color="auto"/>
                                        <w:bottom w:val="none" w:sz="0" w:space="0" w:color="auto"/>
                                        <w:right w:val="none" w:sz="0" w:space="0" w:color="auto"/>
                                      </w:divBdr>
                                      <w:divsChild>
                                        <w:div w:id="116606755">
                                          <w:marLeft w:val="0"/>
                                          <w:marRight w:val="165"/>
                                          <w:marTop w:val="150"/>
                                          <w:marBottom w:val="0"/>
                                          <w:divBdr>
                                            <w:top w:val="none" w:sz="0" w:space="0" w:color="auto"/>
                                            <w:left w:val="none" w:sz="0" w:space="0" w:color="auto"/>
                                            <w:bottom w:val="none" w:sz="0" w:space="0" w:color="auto"/>
                                            <w:right w:val="none" w:sz="0" w:space="0" w:color="auto"/>
                                          </w:divBdr>
                                          <w:divsChild>
                                            <w:div w:id="2095857385">
                                              <w:marLeft w:val="0"/>
                                              <w:marRight w:val="0"/>
                                              <w:marTop w:val="0"/>
                                              <w:marBottom w:val="0"/>
                                              <w:divBdr>
                                                <w:top w:val="none" w:sz="0" w:space="0" w:color="auto"/>
                                                <w:left w:val="none" w:sz="0" w:space="0" w:color="auto"/>
                                                <w:bottom w:val="none" w:sz="0" w:space="0" w:color="auto"/>
                                                <w:right w:val="none" w:sz="0" w:space="0" w:color="auto"/>
                                              </w:divBdr>
                                              <w:divsChild>
                                                <w:div w:id="12248264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072982">
      <w:bodyDiv w:val="1"/>
      <w:marLeft w:val="0"/>
      <w:marRight w:val="0"/>
      <w:marTop w:val="0"/>
      <w:marBottom w:val="0"/>
      <w:divBdr>
        <w:top w:val="none" w:sz="0" w:space="0" w:color="auto"/>
        <w:left w:val="none" w:sz="0" w:space="0" w:color="auto"/>
        <w:bottom w:val="none" w:sz="0" w:space="0" w:color="auto"/>
        <w:right w:val="none" w:sz="0" w:space="0" w:color="auto"/>
      </w:divBdr>
    </w:div>
    <w:div w:id="1147744274">
      <w:bodyDiv w:val="1"/>
      <w:marLeft w:val="0"/>
      <w:marRight w:val="0"/>
      <w:marTop w:val="0"/>
      <w:marBottom w:val="0"/>
      <w:divBdr>
        <w:top w:val="none" w:sz="0" w:space="0" w:color="auto"/>
        <w:left w:val="none" w:sz="0" w:space="0" w:color="auto"/>
        <w:bottom w:val="none" w:sz="0" w:space="0" w:color="auto"/>
        <w:right w:val="none" w:sz="0" w:space="0" w:color="auto"/>
      </w:divBdr>
      <w:divsChild>
        <w:div w:id="1009327645">
          <w:marLeft w:val="0"/>
          <w:marRight w:val="0"/>
          <w:marTop w:val="0"/>
          <w:marBottom w:val="0"/>
          <w:divBdr>
            <w:top w:val="none" w:sz="0" w:space="0" w:color="auto"/>
            <w:left w:val="none" w:sz="0" w:space="0" w:color="auto"/>
            <w:bottom w:val="none" w:sz="0" w:space="0" w:color="auto"/>
            <w:right w:val="none" w:sz="0" w:space="0" w:color="auto"/>
          </w:divBdr>
          <w:divsChild>
            <w:div w:id="520052998">
              <w:marLeft w:val="0"/>
              <w:marRight w:val="0"/>
              <w:marTop w:val="0"/>
              <w:marBottom w:val="0"/>
              <w:divBdr>
                <w:top w:val="none" w:sz="0" w:space="0" w:color="auto"/>
                <w:left w:val="none" w:sz="0" w:space="0" w:color="auto"/>
                <w:bottom w:val="none" w:sz="0" w:space="0" w:color="auto"/>
                <w:right w:val="none" w:sz="0" w:space="0" w:color="auto"/>
              </w:divBdr>
              <w:divsChild>
                <w:div w:id="492525301">
                  <w:marLeft w:val="0"/>
                  <w:marRight w:val="0"/>
                  <w:marTop w:val="0"/>
                  <w:marBottom w:val="0"/>
                  <w:divBdr>
                    <w:top w:val="none" w:sz="0" w:space="0" w:color="auto"/>
                    <w:left w:val="none" w:sz="0" w:space="0" w:color="auto"/>
                    <w:bottom w:val="none" w:sz="0" w:space="0" w:color="auto"/>
                    <w:right w:val="none" w:sz="0" w:space="0" w:color="auto"/>
                  </w:divBdr>
                  <w:divsChild>
                    <w:div w:id="1331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4261">
      <w:bodyDiv w:val="1"/>
      <w:marLeft w:val="0"/>
      <w:marRight w:val="0"/>
      <w:marTop w:val="0"/>
      <w:marBottom w:val="0"/>
      <w:divBdr>
        <w:top w:val="none" w:sz="0" w:space="0" w:color="auto"/>
        <w:left w:val="none" w:sz="0" w:space="0" w:color="auto"/>
        <w:bottom w:val="none" w:sz="0" w:space="0" w:color="auto"/>
        <w:right w:val="none" w:sz="0" w:space="0" w:color="auto"/>
      </w:divBdr>
      <w:divsChild>
        <w:div w:id="1218862542">
          <w:marLeft w:val="0"/>
          <w:marRight w:val="0"/>
          <w:marTop w:val="0"/>
          <w:marBottom w:val="0"/>
          <w:divBdr>
            <w:top w:val="none" w:sz="0" w:space="0" w:color="auto"/>
            <w:left w:val="none" w:sz="0" w:space="0" w:color="auto"/>
            <w:bottom w:val="none" w:sz="0" w:space="0" w:color="auto"/>
            <w:right w:val="none" w:sz="0" w:space="0" w:color="auto"/>
          </w:divBdr>
          <w:divsChild>
            <w:div w:id="250897180">
              <w:marLeft w:val="0"/>
              <w:marRight w:val="0"/>
              <w:marTop w:val="0"/>
              <w:marBottom w:val="0"/>
              <w:divBdr>
                <w:top w:val="none" w:sz="0" w:space="0" w:color="auto"/>
                <w:left w:val="none" w:sz="0" w:space="0" w:color="auto"/>
                <w:bottom w:val="none" w:sz="0" w:space="0" w:color="auto"/>
                <w:right w:val="none" w:sz="0" w:space="0" w:color="auto"/>
              </w:divBdr>
              <w:divsChild>
                <w:div w:id="17233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45169">
      <w:bodyDiv w:val="1"/>
      <w:marLeft w:val="0"/>
      <w:marRight w:val="0"/>
      <w:marTop w:val="0"/>
      <w:marBottom w:val="0"/>
      <w:divBdr>
        <w:top w:val="none" w:sz="0" w:space="0" w:color="auto"/>
        <w:left w:val="none" w:sz="0" w:space="0" w:color="auto"/>
        <w:bottom w:val="none" w:sz="0" w:space="0" w:color="auto"/>
        <w:right w:val="none" w:sz="0" w:space="0" w:color="auto"/>
      </w:divBdr>
      <w:divsChild>
        <w:div w:id="618031947">
          <w:marLeft w:val="0"/>
          <w:marRight w:val="0"/>
          <w:marTop w:val="0"/>
          <w:marBottom w:val="0"/>
          <w:divBdr>
            <w:top w:val="none" w:sz="0" w:space="0" w:color="auto"/>
            <w:left w:val="none" w:sz="0" w:space="0" w:color="auto"/>
            <w:bottom w:val="none" w:sz="0" w:space="0" w:color="auto"/>
            <w:right w:val="none" w:sz="0" w:space="0" w:color="auto"/>
          </w:divBdr>
          <w:divsChild>
            <w:div w:id="1828325311">
              <w:marLeft w:val="0"/>
              <w:marRight w:val="0"/>
              <w:marTop w:val="0"/>
              <w:marBottom w:val="0"/>
              <w:divBdr>
                <w:top w:val="none" w:sz="0" w:space="0" w:color="auto"/>
                <w:left w:val="none" w:sz="0" w:space="0" w:color="auto"/>
                <w:bottom w:val="none" w:sz="0" w:space="0" w:color="auto"/>
                <w:right w:val="none" w:sz="0" w:space="0" w:color="auto"/>
              </w:divBdr>
              <w:divsChild>
                <w:div w:id="1861699195">
                  <w:marLeft w:val="0"/>
                  <w:marRight w:val="0"/>
                  <w:marTop w:val="0"/>
                  <w:marBottom w:val="0"/>
                  <w:divBdr>
                    <w:top w:val="none" w:sz="0" w:space="0" w:color="auto"/>
                    <w:left w:val="none" w:sz="0" w:space="0" w:color="auto"/>
                    <w:bottom w:val="none" w:sz="0" w:space="0" w:color="auto"/>
                    <w:right w:val="none" w:sz="0" w:space="0" w:color="auto"/>
                  </w:divBdr>
                  <w:divsChild>
                    <w:div w:id="1667316349">
                      <w:marLeft w:val="0"/>
                      <w:marRight w:val="0"/>
                      <w:marTop w:val="0"/>
                      <w:marBottom w:val="0"/>
                      <w:divBdr>
                        <w:top w:val="none" w:sz="0" w:space="0" w:color="auto"/>
                        <w:left w:val="none" w:sz="0" w:space="0" w:color="auto"/>
                        <w:bottom w:val="none" w:sz="0" w:space="0" w:color="auto"/>
                        <w:right w:val="none" w:sz="0" w:space="0" w:color="auto"/>
                      </w:divBdr>
                      <w:divsChild>
                        <w:div w:id="128281330">
                          <w:marLeft w:val="0"/>
                          <w:marRight w:val="0"/>
                          <w:marTop w:val="0"/>
                          <w:marBottom w:val="0"/>
                          <w:divBdr>
                            <w:top w:val="none" w:sz="0" w:space="0" w:color="auto"/>
                            <w:left w:val="none" w:sz="0" w:space="0" w:color="auto"/>
                            <w:bottom w:val="none" w:sz="0" w:space="0" w:color="auto"/>
                            <w:right w:val="none" w:sz="0" w:space="0" w:color="auto"/>
                          </w:divBdr>
                          <w:divsChild>
                            <w:div w:id="581986215">
                              <w:marLeft w:val="0"/>
                              <w:marRight w:val="0"/>
                              <w:marTop w:val="0"/>
                              <w:marBottom w:val="0"/>
                              <w:divBdr>
                                <w:top w:val="none" w:sz="0" w:space="0" w:color="auto"/>
                                <w:left w:val="none" w:sz="0" w:space="0" w:color="auto"/>
                                <w:bottom w:val="none" w:sz="0" w:space="0" w:color="auto"/>
                                <w:right w:val="none" w:sz="0" w:space="0" w:color="auto"/>
                              </w:divBdr>
                              <w:divsChild>
                                <w:div w:id="1809739077">
                                  <w:marLeft w:val="0"/>
                                  <w:marRight w:val="0"/>
                                  <w:marTop w:val="0"/>
                                  <w:marBottom w:val="0"/>
                                  <w:divBdr>
                                    <w:top w:val="none" w:sz="0" w:space="0" w:color="auto"/>
                                    <w:left w:val="none" w:sz="0" w:space="0" w:color="auto"/>
                                    <w:bottom w:val="none" w:sz="0" w:space="0" w:color="auto"/>
                                    <w:right w:val="none" w:sz="0" w:space="0" w:color="auto"/>
                                  </w:divBdr>
                                  <w:divsChild>
                                    <w:div w:id="1919633539">
                                      <w:marLeft w:val="0"/>
                                      <w:marRight w:val="0"/>
                                      <w:marTop w:val="0"/>
                                      <w:marBottom w:val="0"/>
                                      <w:divBdr>
                                        <w:top w:val="none" w:sz="0" w:space="0" w:color="auto"/>
                                        <w:left w:val="none" w:sz="0" w:space="0" w:color="auto"/>
                                        <w:bottom w:val="none" w:sz="0" w:space="0" w:color="auto"/>
                                        <w:right w:val="none" w:sz="0" w:space="0" w:color="auto"/>
                                      </w:divBdr>
                                    </w:div>
                                    <w:div w:id="370107188">
                                      <w:marLeft w:val="0"/>
                                      <w:marRight w:val="0"/>
                                      <w:marTop w:val="0"/>
                                      <w:marBottom w:val="0"/>
                                      <w:divBdr>
                                        <w:top w:val="none" w:sz="0" w:space="0" w:color="auto"/>
                                        <w:left w:val="none" w:sz="0" w:space="0" w:color="auto"/>
                                        <w:bottom w:val="none" w:sz="0" w:space="0" w:color="auto"/>
                                        <w:right w:val="none" w:sz="0" w:space="0" w:color="auto"/>
                                      </w:divBdr>
                                      <w:divsChild>
                                        <w:div w:id="324016037">
                                          <w:marLeft w:val="0"/>
                                          <w:marRight w:val="165"/>
                                          <w:marTop w:val="150"/>
                                          <w:marBottom w:val="0"/>
                                          <w:divBdr>
                                            <w:top w:val="none" w:sz="0" w:space="0" w:color="auto"/>
                                            <w:left w:val="none" w:sz="0" w:space="0" w:color="auto"/>
                                            <w:bottom w:val="none" w:sz="0" w:space="0" w:color="auto"/>
                                            <w:right w:val="none" w:sz="0" w:space="0" w:color="auto"/>
                                          </w:divBdr>
                                          <w:divsChild>
                                            <w:div w:id="1330523777">
                                              <w:marLeft w:val="0"/>
                                              <w:marRight w:val="0"/>
                                              <w:marTop w:val="0"/>
                                              <w:marBottom w:val="0"/>
                                              <w:divBdr>
                                                <w:top w:val="none" w:sz="0" w:space="0" w:color="auto"/>
                                                <w:left w:val="none" w:sz="0" w:space="0" w:color="auto"/>
                                                <w:bottom w:val="none" w:sz="0" w:space="0" w:color="auto"/>
                                                <w:right w:val="none" w:sz="0" w:space="0" w:color="auto"/>
                                              </w:divBdr>
                                              <w:divsChild>
                                                <w:div w:id="19769892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223999">
      <w:bodyDiv w:val="1"/>
      <w:marLeft w:val="0"/>
      <w:marRight w:val="0"/>
      <w:marTop w:val="0"/>
      <w:marBottom w:val="0"/>
      <w:divBdr>
        <w:top w:val="none" w:sz="0" w:space="0" w:color="auto"/>
        <w:left w:val="none" w:sz="0" w:space="0" w:color="auto"/>
        <w:bottom w:val="none" w:sz="0" w:space="0" w:color="auto"/>
        <w:right w:val="none" w:sz="0" w:space="0" w:color="auto"/>
      </w:divBdr>
    </w:div>
    <w:div w:id="1179586291">
      <w:bodyDiv w:val="1"/>
      <w:marLeft w:val="0"/>
      <w:marRight w:val="0"/>
      <w:marTop w:val="0"/>
      <w:marBottom w:val="0"/>
      <w:divBdr>
        <w:top w:val="none" w:sz="0" w:space="0" w:color="auto"/>
        <w:left w:val="none" w:sz="0" w:space="0" w:color="auto"/>
        <w:bottom w:val="none" w:sz="0" w:space="0" w:color="auto"/>
        <w:right w:val="none" w:sz="0" w:space="0" w:color="auto"/>
      </w:divBdr>
    </w:div>
    <w:div w:id="1200049601">
      <w:bodyDiv w:val="1"/>
      <w:marLeft w:val="0"/>
      <w:marRight w:val="0"/>
      <w:marTop w:val="0"/>
      <w:marBottom w:val="0"/>
      <w:divBdr>
        <w:top w:val="none" w:sz="0" w:space="0" w:color="auto"/>
        <w:left w:val="none" w:sz="0" w:space="0" w:color="auto"/>
        <w:bottom w:val="none" w:sz="0" w:space="0" w:color="auto"/>
        <w:right w:val="none" w:sz="0" w:space="0" w:color="auto"/>
      </w:divBdr>
      <w:divsChild>
        <w:div w:id="467943070">
          <w:marLeft w:val="0"/>
          <w:marRight w:val="0"/>
          <w:marTop w:val="0"/>
          <w:marBottom w:val="0"/>
          <w:divBdr>
            <w:top w:val="none" w:sz="0" w:space="0" w:color="auto"/>
            <w:left w:val="none" w:sz="0" w:space="0" w:color="auto"/>
            <w:bottom w:val="none" w:sz="0" w:space="0" w:color="auto"/>
            <w:right w:val="none" w:sz="0" w:space="0" w:color="auto"/>
          </w:divBdr>
          <w:divsChild>
            <w:div w:id="2144959874">
              <w:marLeft w:val="0"/>
              <w:marRight w:val="0"/>
              <w:marTop w:val="0"/>
              <w:marBottom w:val="0"/>
              <w:divBdr>
                <w:top w:val="none" w:sz="0" w:space="0" w:color="auto"/>
                <w:left w:val="none" w:sz="0" w:space="0" w:color="auto"/>
                <w:bottom w:val="none" w:sz="0" w:space="0" w:color="auto"/>
                <w:right w:val="none" w:sz="0" w:space="0" w:color="auto"/>
              </w:divBdr>
              <w:divsChild>
                <w:div w:id="1906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2368">
      <w:bodyDiv w:val="1"/>
      <w:marLeft w:val="0"/>
      <w:marRight w:val="0"/>
      <w:marTop w:val="0"/>
      <w:marBottom w:val="0"/>
      <w:divBdr>
        <w:top w:val="none" w:sz="0" w:space="0" w:color="auto"/>
        <w:left w:val="none" w:sz="0" w:space="0" w:color="auto"/>
        <w:bottom w:val="none" w:sz="0" w:space="0" w:color="auto"/>
        <w:right w:val="none" w:sz="0" w:space="0" w:color="auto"/>
      </w:divBdr>
      <w:divsChild>
        <w:div w:id="443816236">
          <w:marLeft w:val="0"/>
          <w:marRight w:val="0"/>
          <w:marTop w:val="0"/>
          <w:marBottom w:val="0"/>
          <w:divBdr>
            <w:top w:val="none" w:sz="0" w:space="0" w:color="auto"/>
            <w:left w:val="none" w:sz="0" w:space="0" w:color="auto"/>
            <w:bottom w:val="none" w:sz="0" w:space="0" w:color="auto"/>
            <w:right w:val="none" w:sz="0" w:space="0" w:color="auto"/>
          </w:divBdr>
          <w:divsChild>
            <w:div w:id="309481605">
              <w:marLeft w:val="0"/>
              <w:marRight w:val="0"/>
              <w:marTop w:val="0"/>
              <w:marBottom w:val="0"/>
              <w:divBdr>
                <w:top w:val="none" w:sz="0" w:space="0" w:color="auto"/>
                <w:left w:val="none" w:sz="0" w:space="0" w:color="auto"/>
                <w:bottom w:val="none" w:sz="0" w:space="0" w:color="auto"/>
                <w:right w:val="none" w:sz="0" w:space="0" w:color="auto"/>
              </w:divBdr>
              <w:divsChild>
                <w:div w:id="16372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09138">
      <w:bodyDiv w:val="1"/>
      <w:marLeft w:val="0"/>
      <w:marRight w:val="0"/>
      <w:marTop w:val="0"/>
      <w:marBottom w:val="0"/>
      <w:divBdr>
        <w:top w:val="none" w:sz="0" w:space="0" w:color="auto"/>
        <w:left w:val="none" w:sz="0" w:space="0" w:color="auto"/>
        <w:bottom w:val="none" w:sz="0" w:space="0" w:color="auto"/>
        <w:right w:val="none" w:sz="0" w:space="0" w:color="auto"/>
      </w:divBdr>
    </w:div>
    <w:div w:id="1232547421">
      <w:bodyDiv w:val="1"/>
      <w:marLeft w:val="0"/>
      <w:marRight w:val="0"/>
      <w:marTop w:val="0"/>
      <w:marBottom w:val="0"/>
      <w:divBdr>
        <w:top w:val="none" w:sz="0" w:space="0" w:color="auto"/>
        <w:left w:val="none" w:sz="0" w:space="0" w:color="auto"/>
        <w:bottom w:val="none" w:sz="0" w:space="0" w:color="auto"/>
        <w:right w:val="none" w:sz="0" w:space="0" w:color="auto"/>
      </w:divBdr>
    </w:div>
    <w:div w:id="1235236531">
      <w:bodyDiv w:val="1"/>
      <w:marLeft w:val="0"/>
      <w:marRight w:val="0"/>
      <w:marTop w:val="0"/>
      <w:marBottom w:val="0"/>
      <w:divBdr>
        <w:top w:val="none" w:sz="0" w:space="0" w:color="auto"/>
        <w:left w:val="none" w:sz="0" w:space="0" w:color="auto"/>
        <w:bottom w:val="none" w:sz="0" w:space="0" w:color="auto"/>
        <w:right w:val="none" w:sz="0" w:space="0" w:color="auto"/>
      </w:divBdr>
    </w:div>
    <w:div w:id="1236667594">
      <w:bodyDiv w:val="1"/>
      <w:marLeft w:val="0"/>
      <w:marRight w:val="0"/>
      <w:marTop w:val="0"/>
      <w:marBottom w:val="0"/>
      <w:divBdr>
        <w:top w:val="none" w:sz="0" w:space="0" w:color="auto"/>
        <w:left w:val="none" w:sz="0" w:space="0" w:color="auto"/>
        <w:bottom w:val="none" w:sz="0" w:space="0" w:color="auto"/>
        <w:right w:val="none" w:sz="0" w:space="0" w:color="auto"/>
      </w:divBdr>
    </w:div>
    <w:div w:id="1334996031">
      <w:bodyDiv w:val="1"/>
      <w:marLeft w:val="0"/>
      <w:marRight w:val="0"/>
      <w:marTop w:val="0"/>
      <w:marBottom w:val="0"/>
      <w:divBdr>
        <w:top w:val="none" w:sz="0" w:space="0" w:color="auto"/>
        <w:left w:val="none" w:sz="0" w:space="0" w:color="auto"/>
        <w:bottom w:val="none" w:sz="0" w:space="0" w:color="auto"/>
        <w:right w:val="none" w:sz="0" w:space="0" w:color="auto"/>
      </w:divBdr>
    </w:div>
    <w:div w:id="1340154020">
      <w:bodyDiv w:val="1"/>
      <w:marLeft w:val="0"/>
      <w:marRight w:val="0"/>
      <w:marTop w:val="0"/>
      <w:marBottom w:val="0"/>
      <w:divBdr>
        <w:top w:val="none" w:sz="0" w:space="0" w:color="auto"/>
        <w:left w:val="none" w:sz="0" w:space="0" w:color="auto"/>
        <w:bottom w:val="none" w:sz="0" w:space="0" w:color="auto"/>
        <w:right w:val="none" w:sz="0" w:space="0" w:color="auto"/>
      </w:divBdr>
    </w:div>
    <w:div w:id="1383091117">
      <w:bodyDiv w:val="1"/>
      <w:marLeft w:val="0"/>
      <w:marRight w:val="0"/>
      <w:marTop w:val="0"/>
      <w:marBottom w:val="0"/>
      <w:divBdr>
        <w:top w:val="none" w:sz="0" w:space="0" w:color="auto"/>
        <w:left w:val="none" w:sz="0" w:space="0" w:color="auto"/>
        <w:bottom w:val="none" w:sz="0" w:space="0" w:color="auto"/>
        <w:right w:val="none" w:sz="0" w:space="0" w:color="auto"/>
      </w:divBdr>
    </w:div>
    <w:div w:id="1404524316">
      <w:bodyDiv w:val="1"/>
      <w:marLeft w:val="0"/>
      <w:marRight w:val="0"/>
      <w:marTop w:val="0"/>
      <w:marBottom w:val="0"/>
      <w:divBdr>
        <w:top w:val="none" w:sz="0" w:space="0" w:color="auto"/>
        <w:left w:val="none" w:sz="0" w:space="0" w:color="auto"/>
        <w:bottom w:val="none" w:sz="0" w:space="0" w:color="auto"/>
        <w:right w:val="none" w:sz="0" w:space="0" w:color="auto"/>
      </w:divBdr>
      <w:divsChild>
        <w:div w:id="268243825">
          <w:marLeft w:val="0"/>
          <w:marRight w:val="0"/>
          <w:marTop w:val="0"/>
          <w:marBottom w:val="0"/>
          <w:divBdr>
            <w:top w:val="none" w:sz="0" w:space="0" w:color="auto"/>
            <w:left w:val="none" w:sz="0" w:space="0" w:color="auto"/>
            <w:bottom w:val="none" w:sz="0" w:space="0" w:color="auto"/>
            <w:right w:val="none" w:sz="0" w:space="0" w:color="auto"/>
          </w:divBdr>
          <w:divsChild>
            <w:div w:id="595331170">
              <w:marLeft w:val="0"/>
              <w:marRight w:val="0"/>
              <w:marTop w:val="0"/>
              <w:marBottom w:val="0"/>
              <w:divBdr>
                <w:top w:val="none" w:sz="0" w:space="0" w:color="auto"/>
                <w:left w:val="none" w:sz="0" w:space="0" w:color="auto"/>
                <w:bottom w:val="none" w:sz="0" w:space="0" w:color="auto"/>
                <w:right w:val="none" w:sz="0" w:space="0" w:color="auto"/>
              </w:divBdr>
              <w:divsChild>
                <w:div w:id="472602160">
                  <w:marLeft w:val="0"/>
                  <w:marRight w:val="0"/>
                  <w:marTop w:val="0"/>
                  <w:marBottom w:val="0"/>
                  <w:divBdr>
                    <w:top w:val="none" w:sz="0" w:space="0" w:color="auto"/>
                    <w:left w:val="none" w:sz="0" w:space="0" w:color="auto"/>
                    <w:bottom w:val="none" w:sz="0" w:space="0" w:color="auto"/>
                    <w:right w:val="none" w:sz="0" w:space="0" w:color="auto"/>
                  </w:divBdr>
                  <w:divsChild>
                    <w:div w:id="11607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8914">
      <w:bodyDiv w:val="1"/>
      <w:marLeft w:val="0"/>
      <w:marRight w:val="0"/>
      <w:marTop w:val="0"/>
      <w:marBottom w:val="0"/>
      <w:divBdr>
        <w:top w:val="none" w:sz="0" w:space="0" w:color="auto"/>
        <w:left w:val="none" w:sz="0" w:space="0" w:color="auto"/>
        <w:bottom w:val="none" w:sz="0" w:space="0" w:color="auto"/>
        <w:right w:val="none" w:sz="0" w:space="0" w:color="auto"/>
      </w:divBdr>
    </w:div>
    <w:div w:id="1440029980">
      <w:bodyDiv w:val="1"/>
      <w:marLeft w:val="0"/>
      <w:marRight w:val="0"/>
      <w:marTop w:val="0"/>
      <w:marBottom w:val="0"/>
      <w:divBdr>
        <w:top w:val="none" w:sz="0" w:space="0" w:color="auto"/>
        <w:left w:val="none" w:sz="0" w:space="0" w:color="auto"/>
        <w:bottom w:val="none" w:sz="0" w:space="0" w:color="auto"/>
        <w:right w:val="none" w:sz="0" w:space="0" w:color="auto"/>
      </w:divBdr>
      <w:divsChild>
        <w:div w:id="1077751023">
          <w:marLeft w:val="0"/>
          <w:marRight w:val="0"/>
          <w:marTop w:val="0"/>
          <w:marBottom w:val="0"/>
          <w:divBdr>
            <w:top w:val="none" w:sz="0" w:space="0" w:color="auto"/>
            <w:left w:val="none" w:sz="0" w:space="0" w:color="auto"/>
            <w:bottom w:val="none" w:sz="0" w:space="0" w:color="auto"/>
            <w:right w:val="none" w:sz="0" w:space="0" w:color="auto"/>
          </w:divBdr>
          <w:divsChild>
            <w:div w:id="922643705">
              <w:marLeft w:val="0"/>
              <w:marRight w:val="0"/>
              <w:marTop w:val="0"/>
              <w:marBottom w:val="0"/>
              <w:divBdr>
                <w:top w:val="none" w:sz="0" w:space="0" w:color="auto"/>
                <w:left w:val="none" w:sz="0" w:space="0" w:color="auto"/>
                <w:bottom w:val="none" w:sz="0" w:space="0" w:color="auto"/>
                <w:right w:val="none" w:sz="0" w:space="0" w:color="auto"/>
              </w:divBdr>
              <w:divsChild>
                <w:div w:id="16080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2366">
      <w:bodyDiv w:val="1"/>
      <w:marLeft w:val="0"/>
      <w:marRight w:val="0"/>
      <w:marTop w:val="0"/>
      <w:marBottom w:val="0"/>
      <w:divBdr>
        <w:top w:val="none" w:sz="0" w:space="0" w:color="auto"/>
        <w:left w:val="none" w:sz="0" w:space="0" w:color="auto"/>
        <w:bottom w:val="none" w:sz="0" w:space="0" w:color="auto"/>
        <w:right w:val="none" w:sz="0" w:space="0" w:color="auto"/>
      </w:divBdr>
      <w:divsChild>
        <w:div w:id="647905847">
          <w:marLeft w:val="0"/>
          <w:marRight w:val="0"/>
          <w:marTop w:val="0"/>
          <w:marBottom w:val="0"/>
          <w:divBdr>
            <w:top w:val="none" w:sz="0" w:space="0" w:color="auto"/>
            <w:left w:val="none" w:sz="0" w:space="0" w:color="auto"/>
            <w:bottom w:val="none" w:sz="0" w:space="0" w:color="auto"/>
            <w:right w:val="none" w:sz="0" w:space="0" w:color="auto"/>
          </w:divBdr>
          <w:divsChild>
            <w:div w:id="944314617">
              <w:marLeft w:val="0"/>
              <w:marRight w:val="0"/>
              <w:marTop w:val="0"/>
              <w:marBottom w:val="0"/>
              <w:divBdr>
                <w:top w:val="none" w:sz="0" w:space="0" w:color="auto"/>
                <w:left w:val="none" w:sz="0" w:space="0" w:color="auto"/>
                <w:bottom w:val="none" w:sz="0" w:space="0" w:color="auto"/>
                <w:right w:val="none" w:sz="0" w:space="0" w:color="auto"/>
              </w:divBdr>
              <w:divsChild>
                <w:div w:id="354619848">
                  <w:marLeft w:val="0"/>
                  <w:marRight w:val="0"/>
                  <w:marTop w:val="0"/>
                  <w:marBottom w:val="0"/>
                  <w:divBdr>
                    <w:top w:val="none" w:sz="0" w:space="0" w:color="auto"/>
                    <w:left w:val="none" w:sz="0" w:space="0" w:color="auto"/>
                    <w:bottom w:val="none" w:sz="0" w:space="0" w:color="auto"/>
                    <w:right w:val="none" w:sz="0" w:space="0" w:color="auto"/>
                  </w:divBdr>
                  <w:divsChild>
                    <w:div w:id="1057096141">
                      <w:marLeft w:val="0"/>
                      <w:marRight w:val="0"/>
                      <w:marTop w:val="0"/>
                      <w:marBottom w:val="0"/>
                      <w:divBdr>
                        <w:top w:val="none" w:sz="0" w:space="0" w:color="auto"/>
                        <w:left w:val="none" w:sz="0" w:space="0" w:color="auto"/>
                        <w:bottom w:val="none" w:sz="0" w:space="0" w:color="auto"/>
                        <w:right w:val="none" w:sz="0" w:space="0" w:color="auto"/>
                      </w:divBdr>
                      <w:divsChild>
                        <w:div w:id="713232463">
                          <w:marLeft w:val="0"/>
                          <w:marRight w:val="0"/>
                          <w:marTop w:val="0"/>
                          <w:marBottom w:val="0"/>
                          <w:divBdr>
                            <w:top w:val="none" w:sz="0" w:space="0" w:color="auto"/>
                            <w:left w:val="none" w:sz="0" w:space="0" w:color="auto"/>
                            <w:bottom w:val="none" w:sz="0" w:space="0" w:color="auto"/>
                            <w:right w:val="none" w:sz="0" w:space="0" w:color="auto"/>
                          </w:divBdr>
                          <w:divsChild>
                            <w:div w:id="609243923">
                              <w:marLeft w:val="0"/>
                              <w:marRight w:val="0"/>
                              <w:marTop w:val="0"/>
                              <w:marBottom w:val="0"/>
                              <w:divBdr>
                                <w:top w:val="none" w:sz="0" w:space="0" w:color="auto"/>
                                <w:left w:val="none" w:sz="0" w:space="0" w:color="auto"/>
                                <w:bottom w:val="none" w:sz="0" w:space="0" w:color="auto"/>
                                <w:right w:val="none" w:sz="0" w:space="0" w:color="auto"/>
                              </w:divBdr>
                              <w:divsChild>
                                <w:div w:id="2146579040">
                                  <w:marLeft w:val="0"/>
                                  <w:marRight w:val="0"/>
                                  <w:marTop w:val="0"/>
                                  <w:marBottom w:val="0"/>
                                  <w:divBdr>
                                    <w:top w:val="none" w:sz="0" w:space="0" w:color="auto"/>
                                    <w:left w:val="none" w:sz="0" w:space="0" w:color="auto"/>
                                    <w:bottom w:val="none" w:sz="0" w:space="0" w:color="auto"/>
                                    <w:right w:val="none" w:sz="0" w:space="0" w:color="auto"/>
                                  </w:divBdr>
                                  <w:divsChild>
                                    <w:div w:id="690111849">
                                      <w:marLeft w:val="0"/>
                                      <w:marRight w:val="0"/>
                                      <w:marTop w:val="0"/>
                                      <w:marBottom w:val="0"/>
                                      <w:divBdr>
                                        <w:top w:val="none" w:sz="0" w:space="0" w:color="auto"/>
                                        <w:left w:val="none" w:sz="0" w:space="0" w:color="auto"/>
                                        <w:bottom w:val="none" w:sz="0" w:space="0" w:color="auto"/>
                                        <w:right w:val="none" w:sz="0" w:space="0" w:color="auto"/>
                                      </w:divBdr>
                                    </w:div>
                                    <w:div w:id="583145023">
                                      <w:marLeft w:val="0"/>
                                      <w:marRight w:val="0"/>
                                      <w:marTop w:val="0"/>
                                      <w:marBottom w:val="0"/>
                                      <w:divBdr>
                                        <w:top w:val="none" w:sz="0" w:space="0" w:color="auto"/>
                                        <w:left w:val="none" w:sz="0" w:space="0" w:color="auto"/>
                                        <w:bottom w:val="none" w:sz="0" w:space="0" w:color="auto"/>
                                        <w:right w:val="none" w:sz="0" w:space="0" w:color="auto"/>
                                      </w:divBdr>
                                      <w:divsChild>
                                        <w:div w:id="1494561773">
                                          <w:marLeft w:val="0"/>
                                          <w:marRight w:val="165"/>
                                          <w:marTop w:val="150"/>
                                          <w:marBottom w:val="0"/>
                                          <w:divBdr>
                                            <w:top w:val="none" w:sz="0" w:space="0" w:color="auto"/>
                                            <w:left w:val="none" w:sz="0" w:space="0" w:color="auto"/>
                                            <w:bottom w:val="none" w:sz="0" w:space="0" w:color="auto"/>
                                            <w:right w:val="none" w:sz="0" w:space="0" w:color="auto"/>
                                          </w:divBdr>
                                          <w:divsChild>
                                            <w:div w:id="938834685">
                                              <w:marLeft w:val="0"/>
                                              <w:marRight w:val="0"/>
                                              <w:marTop w:val="0"/>
                                              <w:marBottom w:val="0"/>
                                              <w:divBdr>
                                                <w:top w:val="none" w:sz="0" w:space="0" w:color="auto"/>
                                                <w:left w:val="none" w:sz="0" w:space="0" w:color="auto"/>
                                                <w:bottom w:val="none" w:sz="0" w:space="0" w:color="auto"/>
                                                <w:right w:val="none" w:sz="0" w:space="0" w:color="auto"/>
                                              </w:divBdr>
                                              <w:divsChild>
                                                <w:div w:id="16454328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861256">
      <w:bodyDiv w:val="1"/>
      <w:marLeft w:val="0"/>
      <w:marRight w:val="0"/>
      <w:marTop w:val="0"/>
      <w:marBottom w:val="0"/>
      <w:divBdr>
        <w:top w:val="none" w:sz="0" w:space="0" w:color="auto"/>
        <w:left w:val="none" w:sz="0" w:space="0" w:color="auto"/>
        <w:bottom w:val="none" w:sz="0" w:space="0" w:color="auto"/>
        <w:right w:val="none" w:sz="0" w:space="0" w:color="auto"/>
      </w:divBdr>
    </w:div>
    <w:div w:id="1547716748">
      <w:bodyDiv w:val="1"/>
      <w:marLeft w:val="0"/>
      <w:marRight w:val="0"/>
      <w:marTop w:val="0"/>
      <w:marBottom w:val="0"/>
      <w:divBdr>
        <w:top w:val="none" w:sz="0" w:space="0" w:color="auto"/>
        <w:left w:val="none" w:sz="0" w:space="0" w:color="auto"/>
        <w:bottom w:val="none" w:sz="0" w:space="0" w:color="auto"/>
        <w:right w:val="none" w:sz="0" w:space="0" w:color="auto"/>
      </w:divBdr>
      <w:divsChild>
        <w:div w:id="1140608995">
          <w:marLeft w:val="0"/>
          <w:marRight w:val="0"/>
          <w:marTop w:val="0"/>
          <w:marBottom w:val="0"/>
          <w:divBdr>
            <w:top w:val="none" w:sz="0" w:space="0" w:color="auto"/>
            <w:left w:val="none" w:sz="0" w:space="0" w:color="auto"/>
            <w:bottom w:val="none" w:sz="0" w:space="0" w:color="auto"/>
            <w:right w:val="none" w:sz="0" w:space="0" w:color="auto"/>
          </w:divBdr>
          <w:divsChild>
            <w:div w:id="1530530898">
              <w:marLeft w:val="0"/>
              <w:marRight w:val="0"/>
              <w:marTop w:val="0"/>
              <w:marBottom w:val="0"/>
              <w:divBdr>
                <w:top w:val="none" w:sz="0" w:space="0" w:color="auto"/>
                <w:left w:val="none" w:sz="0" w:space="0" w:color="auto"/>
                <w:bottom w:val="none" w:sz="0" w:space="0" w:color="auto"/>
                <w:right w:val="none" w:sz="0" w:space="0" w:color="auto"/>
              </w:divBdr>
              <w:divsChild>
                <w:div w:id="9851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8262">
      <w:bodyDiv w:val="1"/>
      <w:marLeft w:val="0"/>
      <w:marRight w:val="0"/>
      <w:marTop w:val="0"/>
      <w:marBottom w:val="0"/>
      <w:divBdr>
        <w:top w:val="none" w:sz="0" w:space="0" w:color="auto"/>
        <w:left w:val="none" w:sz="0" w:space="0" w:color="auto"/>
        <w:bottom w:val="none" w:sz="0" w:space="0" w:color="auto"/>
        <w:right w:val="none" w:sz="0" w:space="0" w:color="auto"/>
      </w:divBdr>
      <w:divsChild>
        <w:div w:id="118912127">
          <w:marLeft w:val="0"/>
          <w:marRight w:val="0"/>
          <w:marTop w:val="0"/>
          <w:marBottom w:val="0"/>
          <w:divBdr>
            <w:top w:val="none" w:sz="0" w:space="0" w:color="auto"/>
            <w:left w:val="none" w:sz="0" w:space="0" w:color="auto"/>
            <w:bottom w:val="none" w:sz="0" w:space="0" w:color="auto"/>
            <w:right w:val="none" w:sz="0" w:space="0" w:color="auto"/>
          </w:divBdr>
          <w:divsChild>
            <w:div w:id="935751548">
              <w:marLeft w:val="0"/>
              <w:marRight w:val="0"/>
              <w:marTop w:val="0"/>
              <w:marBottom w:val="0"/>
              <w:divBdr>
                <w:top w:val="none" w:sz="0" w:space="0" w:color="auto"/>
                <w:left w:val="none" w:sz="0" w:space="0" w:color="auto"/>
                <w:bottom w:val="none" w:sz="0" w:space="0" w:color="auto"/>
                <w:right w:val="none" w:sz="0" w:space="0" w:color="auto"/>
              </w:divBdr>
              <w:divsChild>
                <w:div w:id="842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156092">
      <w:bodyDiv w:val="1"/>
      <w:marLeft w:val="0"/>
      <w:marRight w:val="0"/>
      <w:marTop w:val="0"/>
      <w:marBottom w:val="0"/>
      <w:divBdr>
        <w:top w:val="none" w:sz="0" w:space="0" w:color="auto"/>
        <w:left w:val="none" w:sz="0" w:space="0" w:color="auto"/>
        <w:bottom w:val="none" w:sz="0" w:space="0" w:color="auto"/>
        <w:right w:val="none" w:sz="0" w:space="0" w:color="auto"/>
      </w:divBdr>
    </w:div>
    <w:div w:id="1703819402">
      <w:bodyDiv w:val="1"/>
      <w:marLeft w:val="0"/>
      <w:marRight w:val="0"/>
      <w:marTop w:val="0"/>
      <w:marBottom w:val="0"/>
      <w:divBdr>
        <w:top w:val="none" w:sz="0" w:space="0" w:color="auto"/>
        <w:left w:val="none" w:sz="0" w:space="0" w:color="auto"/>
        <w:bottom w:val="none" w:sz="0" w:space="0" w:color="auto"/>
        <w:right w:val="none" w:sz="0" w:space="0" w:color="auto"/>
      </w:divBdr>
      <w:divsChild>
        <w:div w:id="1895434640">
          <w:marLeft w:val="0"/>
          <w:marRight w:val="0"/>
          <w:marTop w:val="0"/>
          <w:marBottom w:val="0"/>
          <w:divBdr>
            <w:top w:val="none" w:sz="0" w:space="0" w:color="auto"/>
            <w:left w:val="none" w:sz="0" w:space="0" w:color="auto"/>
            <w:bottom w:val="none" w:sz="0" w:space="0" w:color="auto"/>
            <w:right w:val="none" w:sz="0" w:space="0" w:color="auto"/>
          </w:divBdr>
          <w:divsChild>
            <w:div w:id="1072191414">
              <w:marLeft w:val="0"/>
              <w:marRight w:val="0"/>
              <w:marTop w:val="0"/>
              <w:marBottom w:val="0"/>
              <w:divBdr>
                <w:top w:val="none" w:sz="0" w:space="0" w:color="auto"/>
                <w:left w:val="none" w:sz="0" w:space="0" w:color="auto"/>
                <w:bottom w:val="none" w:sz="0" w:space="0" w:color="auto"/>
                <w:right w:val="none" w:sz="0" w:space="0" w:color="auto"/>
              </w:divBdr>
              <w:divsChild>
                <w:div w:id="651756412">
                  <w:marLeft w:val="0"/>
                  <w:marRight w:val="0"/>
                  <w:marTop w:val="0"/>
                  <w:marBottom w:val="0"/>
                  <w:divBdr>
                    <w:top w:val="none" w:sz="0" w:space="0" w:color="auto"/>
                    <w:left w:val="none" w:sz="0" w:space="0" w:color="auto"/>
                    <w:bottom w:val="none" w:sz="0" w:space="0" w:color="auto"/>
                    <w:right w:val="none" w:sz="0" w:space="0" w:color="auto"/>
                  </w:divBdr>
                  <w:divsChild>
                    <w:div w:id="6961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57855">
      <w:bodyDiv w:val="1"/>
      <w:marLeft w:val="0"/>
      <w:marRight w:val="0"/>
      <w:marTop w:val="0"/>
      <w:marBottom w:val="0"/>
      <w:divBdr>
        <w:top w:val="none" w:sz="0" w:space="0" w:color="auto"/>
        <w:left w:val="none" w:sz="0" w:space="0" w:color="auto"/>
        <w:bottom w:val="none" w:sz="0" w:space="0" w:color="auto"/>
        <w:right w:val="none" w:sz="0" w:space="0" w:color="auto"/>
      </w:divBdr>
    </w:div>
    <w:div w:id="1734616642">
      <w:bodyDiv w:val="1"/>
      <w:marLeft w:val="0"/>
      <w:marRight w:val="0"/>
      <w:marTop w:val="0"/>
      <w:marBottom w:val="0"/>
      <w:divBdr>
        <w:top w:val="none" w:sz="0" w:space="0" w:color="auto"/>
        <w:left w:val="none" w:sz="0" w:space="0" w:color="auto"/>
        <w:bottom w:val="none" w:sz="0" w:space="0" w:color="auto"/>
        <w:right w:val="none" w:sz="0" w:space="0" w:color="auto"/>
      </w:divBdr>
      <w:divsChild>
        <w:div w:id="1577393894">
          <w:marLeft w:val="0"/>
          <w:marRight w:val="0"/>
          <w:marTop w:val="0"/>
          <w:marBottom w:val="0"/>
          <w:divBdr>
            <w:top w:val="none" w:sz="0" w:space="0" w:color="auto"/>
            <w:left w:val="none" w:sz="0" w:space="0" w:color="auto"/>
            <w:bottom w:val="none" w:sz="0" w:space="0" w:color="auto"/>
            <w:right w:val="none" w:sz="0" w:space="0" w:color="auto"/>
          </w:divBdr>
          <w:divsChild>
            <w:div w:id="999772345">
              <w:marLeft w:val="0"/>
              <w:marRight w:val="0"/>
              <w:marTop w:val="0"/>
              <w:marBottom w:val="0"/>
              <w:divBdr>
                <w:top w:val="none" w:sz="0" w:space="0" w:color="auto"/>
                <w:left w:val="none" w:sz="0" w:space="0" w:color="auto"/>
                <w:bottom w:val="none" w:sz="0" w:space="0" w:color="auto"/>
                <w:right w:val="none" w:sz="0" w:space="0" w:color="auto"/>
              </w:divBdr>
              <w:divsChild>
                <w:div w:id="110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35741">
      <w:bodyDiv w:val="1"/>
      <w:marLeft w:val="0"/>
      <w:marRight w:val="0"/>
      <w:marTop w:val="0"/>
      <w:marBottom w:val="0"/>
      <w:divBdr>
        <w:top w:val="none" w:sz="0" w:space="0" w:color="auto"/>
        <w:left w:val="none" w:sz="0" w:space="0" w:color="auto"/>
        <w:bottom w:val="none" w:sz="0" w:space="0" w:color="auto"/>
        <w:right w:val="none" w:sz="0" w:space="0" w:color="auto"/>
      </w:divBdr>
    </w:div>
    <w:div w:id="1799181737">
      <w:bodyDiv w:val="1"/>
      <w:marLeft w:val="0"/>
      <w:marRight w:val="0"/>
      <w:marTop w:val="0"/>
      <w:marBottom w:val="0"/>
      <w:divBdr>
        <w:top w:val="none" w:sz="0" w:space="0" w:color="auto"/>
        <w:left w:val="none" w:sz="0" w:space="0" w:color="auto"/>
        <w:bottom w:val="none" w:sz="0" w:space="0" w:color="auto"/>
        <w:right w:val="none" w:sz="0" w:space="0" w:color="auto"/>
      </w:divBdr>
      <w:divsChild>
        <w:div w:id="762190889">
          <w:marLeft w:val="0"/>
          <w:marRight w:val="0"/>
          <w:marTop w:val="0"/>
          <w:marBottom w:val="0"/>
          <w:divBdr>
            <w:top w:val="none" w:sz="0" w:space="0" w:color="auto"/>
            <w:left w:val="none" w:sz="0" w:space="0" w:color="auto"/>
            <w:bottom w:val="none" w:sz="0" w:space="0" w:color="auto"/>
            <w:right w:val="none" w:sz="0" w:space="0" w:color="auto"/>
          </w:divBdr>
          <w:divsChild>
            <w:div w:id="783882373">
              <w:marLeft w:val="0"/>
              <w:marRight w:val="0"/>
              <w:marTop w:val="0"/>
              <w:marBottom w:val="0"/>
              <w:divBdr>
                <w:top w:val="none" w:sz="0" w:space="0" w:color="auto"/>
                <w:left w:val="none" w:sz="0" w:space="0" w:color="auto"/>
                <w:bottom w:val="none" w:sz="0" w:space="0" w:color="auto"/>
                <w:right w:val="none" w:sz="0" w:space="0" w:color="auto"/>
              </w:divBdr>
              <w:divsChild>
                <w:div w:id="38827798">
                  <w:marLeft w:val="0"/>
                  <w:marRight w:val="0"/>
                  <w:marTop w:val="0"/>
                  <w:marBottom w:val="0"/>
                  <w:divBdr>
                    <w:top w:val="none" w:sz="0" w:space="0" w:color="auto"/>
                    <w:left w:val="none" w:sz="0" w:space="0" w:color="auto"/>
                    <w:bottom w:val="none" w:sz="0" w:space="0" w:color="auto"/>
                    <w:right w:val="none" w:sz="0" w:space="0" w:color="auto"/>
                  </w:divBdr>
                  <w:divsChild>
                    <w:div w:id="142888792">
                      <w:marLeft w:val="0"/>
                      <w:marRight w:val="0"/>
                      <w:marTop w:val="0"/>
                      <w:marBottom w:val="0"/>
                      <w:divBdr>
                        <w:top w:val="none" w:sz="0" w:space="0" w:color="auto"/>
                        <w:left w:val="none" w:sz="0" w:space="0" w:color="auto"/>
                        <w:bottom w:val="none" w:sz="0" w:space="0" w:color="auto"/>
                        <w:right w:val="none" w:sz="0" w:space="0" w:color="auto"/>
                      </w:divBdr>
                      <w:divsChild>
                        <w:div w:id="1620448985">
                          <w:marLeft w:val="0"/>
                          <w:marRight w:val="0"/>
                          <w:marTop w:val="0"/>
                          <w:marBottom w:val="0"/>
                          <w:divBdr>
                            <w:top w:val="none" w:sz="0" w:space="0" w:color="auto"/>
                            <w:left w:val="none" w:sz="0" w:space="0" w:color="auto"/>
                            <w:bottom w:val="none" w:sz="0" w:space="0" w:color="auto"/>
                            <w:right w:val="none" w:sz="0" w:space="0" w:color="auto"/>
                          </w:divBdr>
                          <w:divsChild>
                            <w:div w:id="1024746445">
                              <w:marLeft w:val="0"/>
                              <w:marRight w:val="0"/>
                              <w:marTop w:val="0"/>
                              <w:marBottom w:val="0"/>
                              <w:divBdr>
                                <w:top w:val="none" w:sz="0" w:space="0" w:color="auto"/>
                                <w:left w:val="none" w:sz="0" w:space="0" w:color="auto"/>
                                <w:bottom w:val="none" w:sz="0" w:space="0" w:color="auto"/>
                                <w:right w:val="none" w:sz="0" w:space="0" w:color="auto"/>
                              </w:divBdr>
                              <w:divsChild>
                                <w:div w:id="1724712575">
                                  <w:marLeft w:val="0"/>
                                  <w:marRight w:val="0"/>
                                  <w:marTop w:val="0"/>
                                  <w:marBottom w:val="0"/>
                                  <w:divBdr>
                                    <w:top w:val="none" w:sz="0" w:space="0" w:color="auto"/>
                                    <w:left w:val="none" w:sz="0" w:space="0" w:color="auto"/>
                                    <w:bottom w:val="none" w:sz="0" w:space="0" w:color="auto"/>
                                    <w:right w:val="none" w:sz="0" w:space="0" w:color="auto"/>
                                  </w:divBdr>
                                  <w:divsChild>
                                    <w:div w:id="265161835">
                                      <w:marLeft w:val="0"/>
                                      <w:marRight w:val="0"/>
                                      <w:marTop w:val="0"/>
                                      <w:marBottom w:val="0"/>
                                      <w:divBdr>
                                        <w:top w:val="none" w:sz="0" w:space="0" w:color="auto"/>
                                        <w:left w:val="none" w:sz="0" w:space="0" w:color="auto"/>
                                        <w:bottom w:val="none" w:sz="0" w:space="0" w:color="auto"/>
                                        <w:right w:val="none" w:sz="0" w:space="0" w:color="auto"/>
                                      </w:divBdr>
                                    </w:div>
                                    <w:div w:id="9718148">
                                      <w:marLeft w:val="0"/>
                                      <w:marRight w:val="0"/>
                                      <w:marTop w:val="0"/>
                                      <w:marBottom w:val="0"/>
                                      <w:divBdr>
                                        <w:top w:val="none" w:sz="0" w:space="0" w:color="auto"/>
                                        <w:left w:val="none" w:sz="0" w:space="0" w:color="auto"/>
                                        <w:bottom w:val="none" w:sz="0" w:space="0" w:color="auto"/>
                                        <w:right w:val="none" w:sz="0" w:space="0" w:color="auto"/>
                                      </w:divBdr>
                                      <w:divsChild>
                                        <w:div w:id="2069985358">
                                          <w:marLeft w:val="0"/>
                                          <w:marRight w:val="165"/>
                                          <w:marTop w:val="150"/>
                                          <w:marBottom w:val="0"/>
                                          <w:divBdr>
                                            <w:top w:val="none" w:sz="0" w:space="0" w:color="auto"/>
                                            <w:left w:val="none" w:sz="0" w:space="0" w:color="auto"/>
                                            <w:bottom w:val="none" w:sz="0" w:space="0" w:color="auto"/>
                                            <w:right w:val="none" w:sz="0" w:space="0" w:color="auto"/>
                                          </w:divBdr>
                                          <w:divsChild>
                                            <w:div w:id="1610316698">
                                              <w:marLeft w:val="0"/>
                                              <w:marRight w:val="0"/>
                                              <w:marTop w:val="0"/>
                                              <w:marBottom w:val="0"/>
                                              <w:divBdr>
                                                <w:top w:val="none" w:sz="0" w:space="0" w:color="auto"/>
                                                <w:left w:val="none" w:sz="0" w:space="0" w:color="auto"/>
                                                <w:bottom w:val="none" w:sz="0" w:space="0" w:color="auto"/>
                                                <w:right w:val="none" w:sz="0" w:space="0" w:color="auto"/>
                                              </w:divBdr>
                                              <w:divsChild>
                                                <w:div w:id="18444654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496360">
      <w:bodyDiv w:val="1"/>
      <w:marLeft w:val="0"/>
      <w:marRight w:val="0"/>
      <w:marTop w:val="0"/>
      <w:marBottom w:val="0"/>
      <w:divBdr>
        <w:top w:val="none" w:sz="0" w:space="0" w:color="auto"/>
        <w:left w:val="none" w:sz="0" w:space="0" w:color="auto"/>
        <w:bottom w:val="none" w:sz="0" w:space="0" w:color="auto"/>
        <w:right w:val="none" w:sz="0" w:space="0" w:color="auto"/>
      </w:divBdr>
      <w:divsChild>
        <w:div w:id="947470019">
          <w:marLeft w:val="0"/>
          <w:marRight w:val="0"/>
          <w:marTop w:val="0"/>
          <w:marBottom w:val="0"/>
          <w:divBdr>
            <w:top w:val="none" w:sz="0" w:space="0" w:color="auto"/>
            <w:left w:val="none" w:sz="0" w:space="0" w:color="auto"/>
            <w:bottom w:val="none" w:sz="0" w:space="0" w:color="auto"/>
            <w:right w:val="none" w:sz="0" w:space="0" w:color="auto"/>
          </w:divBdr>
          <w:divsChild>
            <w:div w:id="393965270">
              <w:marLeft w:val="0"/>
              <w:marRight w:val="0"/>
              <w:marTop w:val="0"/>
              <w:marBottom w:val="0"/>
              <w:divBdr>
                <w:top w:val="none" w:sz="0" w:space="0" w:color="auto"/>
                <w:left w:val="none" w:sz="0" w:space="0" w:color="auto"/>
                <w:bottom w:val="none" w:sz="0" w:space="0" w:color="auto"/>
                <w:right w:val="none" w:sz="0" w:space="0" w:color="auto"/>
              </w:divBdr>
              <w:divsChild>
                <w:div w:id="787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8819">
      <w:bodyDiv w:val="1"/>
      <w:marLeft w:val="0"/>
      <w:marRight w:val="0"/>
      <w:marTop w:val="0"/>
      <w:marBottom w:val="0"/>
      <w:divBdr>
        <w:top w:val="none" w:sz="0" w:space="0" w:color="auto"/>
        <w:left w:val="none" w:sz="0" w:space="0" w:color="auto"/>
        <w:bottom w:val="none" w:sz="0" w:space="0" w:color="auto"/>
        <w:right w:val="none" w:sz="0" w:space="0" w:color="auto"/>
      </w:divBdr>
      <w:divsChild>
        <w:div w:id="1913662753">
          <w:marLeft w:val="0"/>
          <w:marRight w:val="0"/>
          <w:marTop w:val="0"/>
          <w:marBottom w:val="0"/>
          <w:divBdr>
            <w:top w:val="none" w:sz="0" w:space="0" w:color="auto"/>
            <w:left w:val="none" w:sz="0" w:space="0" w:color="auto"/>
            <w:bottom w:val="none" w:sz="0" w:space="0" w:color="auto"/>
            <w:right w:val="none" w:sz="0" w:space="0" w:color="auto"/>
          </w:divBdr>
          <w:divsChild>
            <w:div w:id="1747729262">
              <w:marLeft w:val="0"/>
              <w:marRight w:val="0"/>
              <w:marTop w:val="0"/>
              <w:marBottom w:val="0"/>
              <w:divBdr>
                <w:top w:val="none" w:sz="0" w:space="0" w:color="auto"/>
                <w:left w:val="none" w:sz="0" w:space="0" w:color="auto"/>
                <w:bottom w:val="none" w:sz="0" w:space="0" w:color="auto"/>
                <w:right w:val="none" w:sz="0" w:space="0" w:color="auto"/>
              </w:divBdr>
              <w:divsChild>
                <w:div w:id="206576284">
                  <w:marLeft w:val="0"/>
                  <w:marRight w:val="0"/>
                  <w:marTop w:val="0"/>
                  <w:marBottom w:val="0"/>
                  <w:divBdr>
                    <w:top w:val="none" w:sz="0" w:space="0" w:color="auto"/>
                    <w:left w:val="none" w:sz="0" w:space="0" w:color="auto"/>
                    <w:bottom w:val="none" w:sz="0" w:space="0" w:color="auto"/>
                    <w:right w:val="none" w:sz="0" w:space="0" w:color="auto"/>
                  </w:divBdr>
                  <w:divsChild>
                    <w:div w:id="742219553">
                      <w:marLeft w:val="0"/>
                      <w:marRight w:val="0"/>
                      <w:marTop w:val="0"/>
                      <w:marBottom w:val="0"/>
                      <w:divBdr>
                        <w:top w:val="none" w:sz="0" w:space="0" w:color="auto"/>
                        <w:left w:val="none" w:sz="0" w:space="0" w:color="auto"/>
                        <w:bottom w:val="none" w:sz="0" w:space="0" w:color="auto"/>
                        <w:right w:val="none" w:sz="0" w:space="0" w:color="auto"/>
                      </w:divBdr>
                      <w:divsChild>
                        <w:div w:id="689334060">
                          <w:marLeft w:val="0"/>
                          <w:marRight w:val="0"/>
                          <w:marTop w:val="0"/>
                          <w:marBottom w:val="0"/>
                          <w:divBdr>
                            <w:top w:val="none" w:sz="0" w:space="0" w:color="auto"/>
                            <w:left w:val="none" w:sz="0" w:space="0" w:color="auto"/>
                            <w:bottom w:val="none" w:sz="0" w:space="0" w:color="auto"/>
                            <w:right w:val="none" w:sz="0" w:space="0" w:color="auto"/>
                          </w:divBdr>
                          <w:divsChild>
                            <w:div w:id="947740866">
                              <w:marLeft w:val="0"/>
                              <w:marRight w:val="0"/>
                              <w:marTop w:val="0"/>
                              <w:marBottom w:val="0"/>
                              <w:divBdr>
                                <w:top w:val="none" w:sz="0" w:space="0" w:color="auto"/>
                                <w:left w:val="none" w:sz="0" w:space="0" w:color="auto"/>
                                <w:bottom w:val="none" w:sz="0" w:space="0" w:color="auto"/>
                                <w:right w:val="none" w:sz="0" w:space="0" w:color="auto"/>
                              </w:divBdr>
                              <w:divsChild>
                                <w:div w:id="742872725">
                                  <w:marLeft w:val="0"/>
                                  <w:marRight w:val="0"/>
                                  <w:marTop w:val="0"/>
                                  <w:marBottom w:val="0"/>
                                  <w:divBdr>
                                    <w:top w:val="none" w:sz="0" w:space="0" w:color="auto"/>
                                    <w:left w:val="none" w:sz="0" w:space="0" w:color="auto"/>
                                    <w:bottom w:val="none" w:sz="0" w:space="0" w:color="auto"/>
                                    <w:right w:val="none" w:sz="0" w:space="0" w:color="auto"/>
                                  </w:divBdr>
                                  <w:divsChild>
                                    <w:div w:id="392045656">
                                      <w:marLeft w:val="0"/>
                                      <w:marRight w:val="0"/>
                                      <w:marTop w:val="0"/>
                                      <w:marBottom w:val="0"/>
                                      <w:divBdr>
                                        <w:top w:val="none" w:sz="0" w:space="0" w:color="auto"/>
                                        <w:left w:val="none" w:sz="0" w:space="0" w:color="auto"/>
                                        <w:bottom w:val="none" w:sz="0" w:space="0" w:color="auto"/>
                                        <w:right w:val="none" w:sz="0" w:space="0" w:color="auto"/>
                                      </w:divBdr>
                                    </w:div>
                                    <w:div w:id="1174806151">
                                      <w:marLeft w:val="0"/>
                                      <w:marRight w:val="0"/>
                                      <w:marTop w:val="0"/>
                                      <w:marBottom w:val="0"/>
                                      <w:divBdr>
                                        <w:top w:val="none" w:sz="0" w:space="0" w:color="auto"/>
                                        <w:left w:val="none" w:sz="0" w:space="0" w:color="auto"/>
                                        <w:bottom w:val="none" w:sz="0" w:space="0" w:color="auto"/>
                                        <w:right w:val="none" w:sz="0" w:space="0" w:color="auto"/>
                                      </w:divBdr>
                                      <w:divsChild>
                                        <w:div w:id="899754602">
                                          <w:marLeft w:val="0"/>
                                          <w:marRight w:val="165"/>
                                          <w:marTop w:val="150"/>
                                          <w:marBottom w:val="0"/>
                                          <w:divBdr>
                                            <w:top w:val="none" w:sz="0" w:space="0" w:color="auto"/>
                                            <w:left w:val="none" w:sz="0" w:space="0" w:color="auto"/>
                                            <w:bottom w:val="none" w:sz="0" w:space="0" w:color="auto"/>
                                            <w:right w:val="none" w:sz="0" w:space="0" w:color="auto"/>
                                          </w:divBdr>
                                          <w:divsChild>
                                            <w:div w:id="17199180">
                                              <w:marLeft w:val="0"/>
                                              <w:marRight w:val="0"/>
                                              <w:marTop w:val="0"/>
                                              <w:marBottom w:val="0"/>
                                              <w:divBdr>
                                                <w:top w:val="none" w:sz="0" w:space="0" w:color="auto"/>
                                                <w:left w:val="none" w:sz="0" w:space="0" w:color="auto"/>
                                                <w:bottom w:val="none" w:sz="0" w:space="0" w:color="auto"/>
                                                <w:right w:val="none" w:sz="0" w:space="0" w:color="auto"/>
                                              </w:divBdr>
                                              <w:divsChild>
                                                <w:div w:id="13022708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346109">
      <w:bodyDiv w:val="1"/>
      <w:marLeft w:val="0"/>
      <w:marRight w:val="0"/>
      <w:marTop w:val="0"/>
      <w:marBottom w:val="0"/>
      <w:divBdr>
        <w:top w:val="none" w:sz="0" w:space="0" w:color="auto"/>
        <w:left w:val="none" w:sz="0" w:space="0" w:color="auto"/>
        <w:bottom w:val="none" w:sz="0" w:space="0" w:color="auto"/>
        <w:right w:val="none" w:sz="0" w:space="0" w:color="auto"/>
      </w:divBdr>
    </w:div>
    <w:div w:id="1844708020">
      <w:bodyDiv w:val="1"/>
      <w:marLeft w:val="0"/>
      <w:marRight w:val="0"/>
      <w:marTop w:val="0"/>
      <w:marBottom w:val="0"/>
      <w:divBdr>
        <w:top w:val="none" w:sz="0" w:space="0" w:color="auto"/>
        <w:left w:val="none" w:sz="0" w:space="0" w:color="auto"/>
        <w:bottom w:val="none" w:sz="0" w:space="0" w:color="auto"/>
        <w:right w:val="none" w:sz="0" w:space="0" w:color="auto"/>
      </w:divBdr>
    </w:div>
    <w:div w:id="1847090964">
      <w:bodyDiv w:val="1"/>
      <w:marLeft w:val="0"/>
      <w:marRight w:val="0"/>
      <w:marTop w:val="0"/>
      <w:marBottom w:val="0"/>
      <w:divBdr>
        <w:top w:val="none" w:sz="0" w:space="0" w:color="auto"/>
        <w:left w:val="none" w:sz="0" w:space="0" w:color="auto"/>
        <w:bottom w:val="none" w:sz="0" w:space="0" w:color="auto"/>
        <w:right w:val="none" w:sz="0" w:space="0" w:color="auto"/>
      </w:divBdr>
      <w:divsChild>
        <w:div w:id="1537618433">
          <w:marLeft w:val="0"/>
          <w:marRight w:val="0"/>
          <w:marTop w:val="0"/>
          <w:marBottom w:val="0"/>
          <w:divBdr>
            <w:top w:val="none" w:sz="0" w:space="0" w:color="auto"/>
            <w:left w:val="none" w:sz="0" w:space="0" w:color="auto"/>
            <w:bottom w:val="none" w:sz="0" w:space="0" w:color="auto"/>
            <w:right w:val="none" w:sz="0" w:space="0" w:color="auto"/>
          </w:divBdr>
          <w:divsChild>
            <w:div w:id="758065898">
              <w:marLeft w:val="0"/>
              <w:marRight w:val="0"/>
              <w:marTop w:val="0"/>
              <w:marBottom w:val="0"/>
              <w:divBdr>
                <w:top w:val="none" w:sz="0" w:space="0" w:color="auto"/>
                <w:left w:val="none" w:sz="0" w:space="0" w:color="auto"/>
                <w:bottom w:val="none" w:sz="0" w:space="0" w:color="auto"/>
                <w:right w:val="none" w:sz="0" w:space="0" w:color="auto"/>
              </w:divBdr>
              <w:divsChild>
                <w:div w:id="487476697">
                  <w:marLeft w:val="0"/>
                  <w:marRight w:val="0"/>
                  <w:marTop w:val="0"/>
                  <w:marBottom w:val="0"/>
                  <w:divBdr>
                    <w:top w:val="none" w:sz="0" w:space="0" w:color="auto"/>
                    <w:left w:val="none" w:sz="0" w:space="0" w:color="auto"/>
                    <w:bottom w:val="none" w:sz="0" w:space="0" w:color="auto"/>
                    <w:right w:val="none" w:sz="0" w:space="0" w:color="auto"/>
                  </w:divBdr>
                  <w:divsChild>
                    <w:div w:id="14368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28258">
      <w:bodyDiv w:val="1"/>
      <w:marLeft w:val="0"/>
      <w:marRight w:val="0"/>
      <w:marTop w:val="0"/>
      <w:marBottom w:val="0"/>
      <w:divBdr>
        <w:top w:val="none" w:sz="0" w:space="0" w:color="auto"/>
        <w:left w:val="none" w:sz="0" w:space="0" w:color="auto"/>
        <w:bottom w:val="none" w:sz="0" w:space="0" w:color="auto"/>
        <w:right w:val="none" w:sz="0" w:space="0" w:color="auto"/>
      </w:divBdr>
      <w:divsChild>
        <w:div w:id="2113891992">
          <w:marLeft w:val="0"/>
          <w:marRight w:val="0"/>
          <w:marTop w:val="0"/>
          <w:marBottom w:val="0"/>
          <w:divBdr>
            <w:top w:val="none" w:sz="0" w:space="0" w:color="auto"/>
            <w:left w:val="none" w:sz="0" w:space="0" w:color="auto"/>
            <w:bottom w:val="none" w:sz="0" w:space="0" w:color="auto"/>
            <w:right w:val="none" w:sz="0" w:space="0" w:color="auto"/>
          </w:divBdr>
          <w:divsChild>
            <w:div w:id="1081222440">
              <w:marLeft w:val="0"/>
              <w:marRight w:val="0"/>
              <w:marTop w:val="0"/>
              <w:marBottom w:val="0"/>
              <w:divBdr>
                <w:top w:val="none" w:sz="0" w:space="0" w:color="auto"/>
                <w:left w:val="none" w:sz="0" w:space="0" w:color="auto"/>
                <w:bottom w:val="none" w:sz="0" w:space="0" w:color="auto"/>
                <w:right w:val="none" w:sz="0" w:space="0" w:color="auto"/>
              </w:divBdr>
              <w:divsChild>
                <w:div w:id="1813525869">
                  <w:marLeft w:val="0"/>
                  <w:marRight w:val="0"/>
                  <w:marTop w:val="0"/>
                  <w:marBottom w:val="0"/>
                  <w:divBdr>
                    <w:top w:val="none" w:sz="0" w:space="0" w:color="auto"/>
                    <w:left w:val="none" w:sz="0" w:space="0" w:color="auto"/>
                    <w:bottom w:val="none" w:sz="0" w:space="0" w:color="auto"/>
                    <w:right w:val="none" w:sz="0" w:space="0" w:color="auto"/>
                  </w:divBdr>
                  <w:divsChild>
                    <w:div w:id="1039009635">
                      <w:marLeft w:val="0"/>
                      <w:marRight w:val="0"/>
                      <w:marTop w:val="0"/>
                      <w:marBottom w:val="0"/>
                      <w:divBdr>
                        <w:top w:val="none" w:sz="0" w:space="0" w:color="auto"/>
                        <w:left w:val="none" w:sz="0" w:space="0" w:color="auto"/>
                        <w:bottom w:val="none" w:sz="0" w:space="0" w:color="auto"/>
                        <w:right w:val="none" w:sz="0" w:space="0" w:color="auto"/>
                      </w:divBdr>
                      <w:divsChild>
                        <w:div w:id="1192840429">
                          <w:marLeft w:val="0"/>
                          <w:marRight w:val="0"/>
                          <w:marTop w:val="0"/>
                          <w:marBottom w:val="0"/>
                          <w:divBdr>
                            <w:top w:val="none" w:sz="0" w:space="0" w:color="auto"/>
                            <w:left w:val="none" w:sz="0" w:space="0" w:color="auto"/>
                            <w:bottom w:val="none" w:sz="0" w:space="0" w:color="auto"/>
                            <w:right w:val="none" w:sz="0" w:space="0" w:color="auto"/>
                          </w:divBdr>
                          <w:divsChild>
                            <w:div w:id="764613678">
                              <w:marLeft w:val="0"/>
                              <w:marRight w:val="0"/>
                              <w:marTop w:val="0"/>
                              <w:marBottom w:val="0"/>
                              <w:divBdr>
                                <w:top w:val="none" w:sz="0" w:space="0" w:color="auto"/>
                                <w:left w:val="none" w:sz="0" w:space="0" w:color="auto"/>
                                <w:bottom w:val="none" w:sz="0" w:space="0" w:color="auto"/>
                                <w:right w:val="none" w:sz="0" w:space="0" w:color="auto"/>
                              </w:divBdr>
                              <w:divsChild>
                                <w:div w:id="716127554">
                                  <w:marLeft w:val="0"/>
                                  <w:marRight w:val="0"/>
                                  <w:marTop w:val="0"/>
                                  <w:marBottom w:val="0"/>
                                  <w:divBdr>
                                    <w:top w:val="none" w:sz="0" w:space="0" w:color="auto"/>
                                    <w:left w:val="none" w:sz="0" w:space="0" w:color="auto"/>
                                    <w:bottom w:val="none" w:sz="0" w:space="0" w:color="auto"/>
                                    <w:right w:val="none" w:sz="0" w:space="0" w:color="auto"/>
                                  </w:divBdr>
                                  <w:divsChild>
                                    <w:div w:id="1456368647">
                                      <w:marLeft w:val="0"/>
                                      <w:marRight w:val="0"/>
                                      <w:marTop w:val="0"/>
                                      <w:marBottom w:val="0"/>
                                      <w:divBdr>
                                        <w:top w:val="none" w:sz="0" w:space="0" w:color="auto"/>
                                        <w:left w:val="none" w:sz="0" w:space="0" w:color="auto"/>
                                        <w:bottom w:val="none" w:sz="0" w:space="0" w:color="auto"/>
                                        <w:right w:val="none" w:sz="0" w:space="0" w:color="auto"/>
                                      </w:divBdr>
                                    </w:div>
                                    <w:div w:id="430974766">
                                      <w:marLeft w:val="0"/>
                                      <w:marRight w:val="0"/>
                                      <w:marTop w:val="0"/>
                                      <w:marBottom w:val="0"/>
                                      <w:divBdr>
                                        <w:top w:val="none" w:sz="0" w:space="0" w:color="auto"/>
                                        <w:left w:val="none" w:sz="0" w:space="0" w:color="auto"/>
                                        <w:bottom w:val="none" w:sz="0" w:space="0" w:color="auto"/>
                                        <w:right w:val="none" w:sz="0" w:space="0" w:color="auto"/>
                                      </w:divBdr>
                                      <w:divsChild>
                                        <w:div w:id="2135827005">
                                          <w:marLeft w:val="0"/>
                                          <w:marRight w:val="165"/>
                                          <w:marTop w:val="150"/>
                                          <w:marBottom w:val="0"/>
                                          <w:divBdr>
                                            <w:top w:val="none" w:sz="0" w:space="0" w:color="auto"/>
                                            <w:left w:val="none" w:sz="0" w:space="0" w:color="auto"/>
                                            <w:bottom w:val="none" w:sz="0" w:space="0" w:color="auto"/>
                                            <w:right w:val="none" w:sz="0" w:space="0" w:color="auto"/>
                                          </w:divBdr>
                                          <w:divsChild>
                                            <w:div w:id="220599337">
                                              <w:marLeft w:val="0"/>
                                              <w:marRight w:val="0"/>
                                              <w:marTop w:val="0"/>
                                              <w:marBottom w:val="0"/>
                                              <w:divBdr>
                                                <w:top w:val="none" w:sz="0" w:space="0" w:color="auto"/>
                                                <w:left w:val="none" w:sz="0" w:space="0" w:color="auto"/>
                                                <w:bottom w:val="none" w:sz="0" w:space="0" w:color="auto"/>
                                                <w:right w:val="none" w:sz="0" w:space="0" w:color="auto"/>
                                              </w:divBdr>
                                              <w:divsChild>
                                                <w:div w:id="20951227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108955">
      <w:bodyDiv w:val="1"/>
      <w:marLeft w:val="0"/>
      <w:marRight w:val="0"/>
      <w:marTop w:val="0"/>
      <w:marBottom w:val="0"/>
      <w:divBdr>
        <w:top w:val="none" w:sz="0" w:space="0" w:color="auto"/>
        <w:left w:val="none" w:sz="0" w:space="0" w:color="auto"/>
        <w:bottom w:val="none" w:sz="0" w:space="0" w:color="auto"/>
        <w:right w:val="none" w:sz="0" w:space="0" w:color="auto"/>
      </w:divBdr>
      <w:divsChild>
        <w:div w:id="591283928">
          <w:marLeft w:val="0"/>
          <w:marRight w:val="0"/>
          <w:marTop w:val="0"/>
          <w:marBottom w:val="0"/>
          <w:divBdr>
            <w:top w:val="none" w:sz="0" w:space="0" w:color="auto"/>
            <w:left w:val="none" w:sz="0" w:space="0" w:color="auto"/>
            <w:bottom w:val="none" w:sz="0" w:space="0" w:color="auto"/>
            <w:right w:val="none" w:sz="0" w:space="0" w:color="auto"/>
          </w:divBdr>
          <w:divsChild>
            <w:div w:id="281113018">
              <w:marLeft w:val="0"/>
              <w:marRight w:val="0"/>
              <w:marTop w:val="0"/>
              <w:marBottom w:val="0"/>
              <w:divBdr>
                <w:top w:val="none" w:sz="0" w:space="0" w:color="auto"/>
                <w:left w:val="none" w:sz="0" w:space="0" w:color="auto"/>
                <w:bottom w:val="none" w:sz="0" w:space="0" w:color="auto"/>
                <w:right w:val="none" w:sz="0" w:space="0" w:color="auto"/>
              </w:divBdr>
              <w:divsChild>
                <w:div w:id="1082024544">
                  <w:marLeft w:val="0"/>
                  <w:marRight w:val="0"/>
                  <w:marTop w:val="0"/>
                  <w:marBottom w:val="0"/>
                  <w:divBdr>
                    <w:top w:val="none" w:sz="0" w:space="0" w:color="auto"/>
                    <w:left w:val="none" w:sz="0" w:space="0" w:color="auto"/>
                    <w:bottom w:val="none" w:sz="0" w:space="0" w:color="auto"/>
                    <w:right w:val="none" w:sz="0" w:space="0" w:color="auto"/>
                  </w:divBdr>
                  <w:divsChild>
                    <w:div w:id="1121611942">
                      <w:marLeft w:val="0"/>
                      <w:marRight w:val="0"/>
                      <w:marTop w:val="0"/>
                      <w:marBottom w:val="0"/>
                      <w:divBdr>
                        <w:top w:val="none" w:sz="0" w:space="0" w:color="auto"/>
                        <w:left w:val="none" w:sz="0" w:space="0" w:color="auto"/>
                        <w:bottom w:val="none" w:sz="0" w:space="0" w:color="auto"/>
                        <w:right w:val="none" w:sz="0" w:space="0" w:color="auto"/>
                      </w:divBdr>
                      <w:divsChild>
                        <w:div w:id="575475942">
                          <w:marLeft w:val="0"/>
                          <w:marRight w:val="0"/>
                          <w:marTop w:val="0"/>
                          <w:marBottom w:val="0"/>
                          <w:divBdr>
                            <w:top w:val="none" w:sz="0" w:space="0" w:color="auto"/>
                            <w:left w:val="none" w:sz="0" w:space="0" w:color="auto"/>
                            <w:bottom w:val="none" w:sz="0" w:space="0" w:color="auto"/>
                            <w:right w:val="none" w:sz="0" w:space="0" w:color="auto"/>
                          </w:divBdr>
                          <w:divsChild>
                            <w:div w:id="534074588">
                              <w:marLeft w:val="0"/>
                              <w:marRight w:val="0"/>
                              <w:marTop w:val="0"/>
                              <w:marBottom w:val="0"/>
                              <w:divBdr>
                                <w:top w:val="none" w:sz="0" w:space="0" w:color="auto"/>
                                <w:left w:val="none" w:sz="0" w:space="0" w:color="auto"/>
                                <w:bottom w:val="none" w:sz="0" w:space="0" w:color="auto"/>
                                <w:right w:val="none" w:sz="0" w:space="0" w:color="auto"/>
                              </w:divBdr>
                              <w:divsChild>
                                <w:div w:id="2078939699">
                                  <w:marLeft w:val="0"/>
                                  <w:marRight w:val="0"/>
                                  <w:marTop w:val="0"/>
                                  <w:marBottom w:val="0"/>
                                  <w:divBdr>
                                    <w:top w:val="none" w:sz="0" w:space="0" w:color="auto"/>
                                    <w:left w:val="none" w:sz="0" w:space="0" w:color="auto"/>
                                    <w:bottom w:val="none" w:sz="0" w:space="0" w:color="auto"/>
                                    <w:right w:val="none" w:sz="0" w:space="0" w:color="auto"/>
                                  </w:divBdr>
                                  <w:divsChild>
                                    <w:div w:id="724839055">
                                      <w:marLeft w:val="0"/>
                                      <w:marRight w:val="0"/>
                                      <w:marTop w:val="0"/>
                                      <w:marBottom w:val="0"/>
                                      <w:divBdr>
                                        <w:top w:val="none" w:sz="0" w:space="0" w:color="auto"/>
                                        <w:left w:val="none" w:sz="0" w:space="0" w:color="auto"/>
                                        <w:bottom w:val="none" w:sz="0" w:space="0" w:color="auto"/>
                                        <w:right w:val="none" w:sz="0" w:space="0" w:color="auto"/>
                                      </w:divBdr>
                                    </w:div>
                                    <w:div w:id="1616324247">
                                      <w:marLeft w:val="0"/>
                                      <w:marRight w:val="0"/>
                                      <w:marTop w:val="0"/>
                                      <w:marBottom w:val="0"/>
                                      <w:divBdr>
                                        <w:top w:val="none" w:sz="0" w:space="0" w:color="auto"/>
                                        <w:left w:val="none" w:sz="0" w:space="0" w:color="auto"/>
                                        <w:bottom w:val="none" w:sz="0" w:space="0" w:color="auto"/>
                                        <w:right w:val="none" w:sz="0" w:space="0" w:color="auto"/>
                                      </w:divBdr>
                                      <w:divsChild>
                                        <w:div w:id="1854297610">
                                          <w:marLeft w:val="0"/>
                                          <w:marRight w:val="165"/>
                                          <w:marTop w:val="150"/>
                                          <w:marBottom w:val="0"/>
                                          <w:divBdr>
                                            <w:top w:val="none" w:sz="0" w:space="0" w:color="auto"/>
                                            <w:left w:val="none" w:sz="0" w:space="0" w:color="auto"/>
                                            <w:bottom w:val="none" w:sz="0" w:space="0" w:color="auto"/>
                                            <w:right w:val="none" w:sz="0" w:space="0" w:color="auto"/>
                                          </w:divBdr>
                                          <w:divsChild>
                                            <w:div w:id="1537111671">
                                              <w:marLeft w:val="0"/>
                                              <w:marRight w:val="0"/>
                                              <w:marTop w:val="0"/>
                                              <w:marBottom w:val="0"/>
                                              <w:divBdr>
                                                <w:top w:val="none" w:sz="0" w:space="0" w:color="auto"/>
                                                <w:left w:val="none" w:sz="0" w:space="0" w:color="auto"/>
                                                <w:bottom w:val="none" w:sz="0" w:space="0" w:color="auto"/>
                                                <w:right w:val="none" w:sz="0" w:space="0" w:color="auto"/>
                                              </w:divBdr>
                                              <w:divsChild>
                                                <w:div w:id="14536662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92959">
      <w:bodyDiv w:val="1"/>
      <w:marLeft w:val="0"/>
      <w:marRight w:val="0"/>
      <w:marTop w:val="0"/>
      <w:marBottom w:val="0"/>
      <w:divBdr>
        <w:top w:val="none" w:sz="0" w:space="0" w:color="auto"/>
        <w:left w:val="none" w:sz="0" w:space="0" w:color="auto"/>
        <w:bottom w:val="none" w:sz="0" w:space="0" w:color="auto"/>
        <w:right w:val="none" w:sz="0" w:space="0" w:color="auto"/>
      </w:divBdr>
    </w:div>
    <w:div w:id="1985114979">
      <w:bodyDiv w:val="1"/>
      <w:marLeft w:val="0"/>
      <w:marRight w:val="0"/>
      <w:marTop w:val="0"/>
      <w:marBottom w:val="0"/>
      <w:divBdr>
        <w:top w:val="none" w:sz="0" w:space="0" w:color="auto"/>
        <w:left w:val="none" w:sz="0" w:space="0" w:color="auto"/>
        <w:bottom w:val="none" w:sz="0" w:space="0" w:color="auto"/>
        <w:right w:val="none" w:sz="0" w:space="0" w:color="auto"/>
      </w:divBdr>
      <w:divsChild>
        <w:div w:id="954755896">
          <w:marLeft w:val="0"/>
          <w:marRight w:val="0"/>
          <w:marTop w:val="0"/>
          <w:marBottom w:val="0"/>
          <w:divBdr>
            <w:top w:val="none" w:sz="0" w:space="0" w:color="auto"/>
            <w:left w:val="none" w:sz="0" w:space="0" w:color="auto"/>
            <w:bottom w:val="none" w:sz="0" w:space="0" w:color="auto"/>
            <w:right w:val="none" w:sz="0" w:space="0" w:color="auto"/>
          </w:divBdr>
          <w:divsChild>
            <w:div w:id="820198522">
              <w:marLeft w:val="0"/>
              <w:marRight w:val="0"/>
              <w:marTop w:val="0"/>
              <w:marBottom w:val="0"/>
              <w:divBdr>
                <w:top w:val="none" w:sz="0" w:space="0" w:color="auto"/>
                <w:left w:val="none" w:sz="0" w:space="0" w:color="auto"/>
                <w:bottom w:val="none" w:sz="0" w:space="0" w:color="auto"/>
                <w:right w:val="none" w:sz="0" w:space="0" w:color="auto"/>
              </w:divBdr>
              <w:divsChild>
                <w:div w:id="1283264778">
                  <w:marLeft w:val="0"/>
                  <w:marRight w:val="0"/>
                  <w:marTop w:val="0"/>
                  <w:marBottom w:val="0"/>
                  <w:divBdr>
                    <w:top w:val="none" w:sz="0" w:space="0" w:color="auto"/>
                    <w:left w:val="none" w:sz="0" w:space="0" w:color="auto"/>
                    <w:bottom w:val="none" w:sz="0" w:space="0" w:color="auto"/>
                    <w:right w:val="none" w:sz="0" w:space="0" w:color="auto"/>
                  </w:divBdr>
                  <w:divsChild>
                    <w:div w:id="845174325">
                      <w:marLeft w:val="0"/>
                      <w:marRight w:val="0"/>
                      <w:marTop w:val="0"/>
                      <w:marBottom w:val="0"/>
                      <w:divBdr>
                        <w:top w:val="none" w:sz="0" w:space="0" w:color="auto"/>
                        <w:left w:val="none" w:sz="0" w:space="0" w:color="auto"/>
                        <w:bottom w:val="none" w:sz="0" w:space="0" w:color="auto"/>
                        <w:right w:val="none" w:sz="0" w:space="0" w:color="auto"/>
                      </w:divBdr>
                      <w:divsChild>
                        <w:div w:id="1920289548">
                          <w:marLeft w:val="0"/>
                          <w:marRight w:val="0"/>
                          <w:marTop w:val="0"/>
                          <w:marBottom w:val="0"/>
                          <w:divBdr>
                            <w:top w:val="none" w:sz="0" w:space="0" w:color="auto"/>
                            <w:left w:val="none" w:sz="0" w:space="0" w:color="auto"/>
                            <w:bottom w:val="none" w:sz="0" w:space="0" w:color="auto"/>
                            <w:right w:val="none" w:sz="0" w:space="0" w:color="auto"/>
                          </w:divBdr>
                          <w:divsChild>
                            <w:div w:id="593980233">
                              <w:marLeft w:val="0"/>
                              <w:marRight w:val="0"/>
                              <w:marTop w:val="0"/>
                              <w:marBottom w:val="0"/>
                              <w:divBdr>
                                <w:top w:val="none" w:sz="0" w:space="0" w:color="auto"/>
                                <w:left w:val="none" w:sz="0" w:space="0" w:color="auto"/>
                                <w:bottom w:val="none" w:sz="0" w:space="0" w:color="auto"/>
                                <w:right w:val="none" w:sz="0" w:space="0" w:color="auto"/>
                              </w:divBdr>
                              <w:divsChild>
                                <w:div w:id="570627111">
                                  <w:marLeft w:val="0"/>
                                  <w:marRight w:val="0"/>
                                  <w:marTop w:val="0"/>
                                  <w:marBottom w:val="0"/>
                                  <w:divBdr>
                                    <w:top w:val="none" w:sz="0" w:space="0" w:color="auto"/>
                                    <w:left w:val="none" w:sz="0" w:space="0" w:color="auto"/>
                                    <w:bottom w:val="none" w:sz="0" w:space="0" w:color="auto"/>
                                    <w:right w:val="none" w:sz="0" w:space="0" w:color="auto"/>
                                  </w:divBdr>
                                  <w:divsChild>
                                    <w:div w:id="1647205600">
                                      <w:marLeft w:val="0"/>
                                      <w:marRight w:val="0"/>
                                      <w:marTop w:val="0"/>
                                      <w:marBottom w:val="0"/>
                                      <w:divBdr>
                                        <w:top w:val="none" w:sz="0" w:space="0" w:color="auto"/>
                                        <w:left w:val="none" w:sz="0" w:space="0" w:color="auto"/>
                                        <w:bottom w:val="none" w:sz="0" w:space="0" w:color="auto"/>
                                        <w:right w:val="none" w:sz="0" w:space="0" w:color="auto"/>
                                      </w:divBdr>
                                    </w:div>
                                    <w:div w:id="552666370">
                                      <w:marLeft w:val="0"/>
                                      <w:marRight w:val="0"/>
                                      <w:marTop w:val="0"/>
                                      <w:marBottom w:val="0"/>
                                      <w:divBdr>
                                        <w:top w:val="none" w:sz="0" w:space="0" w:color="auto"/>
                                        <w:left w:val="none" w:sz="0" w:space="0" w:color="auto"/>
                                        <w:bottom w:val="none" w:sz="0" w:space="0" w:color="auto"/>
                                        <w:right w:val="none" w:sz="0" w:space="0" w:color="auto"/>
                                      </w:divBdr>
                                      <w:divsChild>
                                        <w:div w:id="2124032654">
                                          <w:marLeft w:val="0"/>
                                          <w:marRight w:val="165"/>
                                          <w:marTop w:val="150"/>
                                          <w:marBottom w:val="0"/>
                                          <w:divBdr>
                                            <w:top w:val="none" w:sz="0" w:space="0" w:color="auto"/>
                                            <w:left w:val="none" w:sz="0" w:space="0" w:color="auto"/>
                                            <w:bottom w:val="none" w:sz="0" w:space="0" w:color="auto"/>
                                            <w:right w:val="none" w:sz="0" w:space="0" w:color="auto"/>
                                          </w:divBdr>
                                          <w:divsChild>
                                            <w:div w:id="1184172810">
                                              <w:marLeft w:val="0"/>
                                              <w:marRight w:val="0"/>
                                              <w:marTop w:val="0"/>
                                              <w:marBottom w:val="0"/>
                                              <w:divBdr>
                                                <w:top w:val="none" w:sz="0" w:space="0" w:color="auto"/>
                                                <w:left w:val="none" w:sz="0" w:space="0" w:color="auto"/>
                                                <w:bottom w:val="none" w:sz="0" w:space="0" w:color="auto"/>
                                                <w:right w:val="none" w:sz="0" w:space="0" w:color="auto"/>
                                              </w:divBdr>
                                              <w:divsChild>
                                                <w:div w:id="4742199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066522">
      <w:bodyDiv w:val="1"/>
      <w:marLeft w:val="0"/>
      <w:marRight w:val="0"/>
      <w:marTop w:val="0"/>
      <w:marBottom w:val="0"/>
      <w:divBdr>
        <w:top w:val="none" w:sz="0" w:space="0" w:color="auto"/>
        <w:left w:val="none" w:sz="0" w:space="0" w:color="auto"/>
        <w:bottom w:val="none" w:sz="0" w:space="0" w:color="auto"/>
        <w:right w:val="none" w:sz="0" w:space="0" w:color="auto"/>
      </w:divBdr>
    </w:div>
    <w:div w:id="2005745517">
      <w:bodyDiv w:val="1"/>
      <w:marLeft w:val="0"/>
      <w:marRight w:val="0"/>
      <w:marTop w:val="0"/>
      <w:marBottom w:val="0"/>
      <w:divBdr>
        <w:top w:val="none" w:sz="0" w:space="0" w:color="auto"/>
        <w:left w:val="none" w:sz="0" w:space="0" w:color="auto"/>
        <w:bottom w:val="none" w:sz="0" w:space="0" w:color="auto"/>
        <w:right w:val="none" w:sz="0" w:space="0" w:color="auto"/>
      </w:divBdr>
    </w:div>
    <w:div w:id="2037582303">
      <w:bodyDiv w:val="1"/>
      <w:marLeft w:val="0"/>
      <w:marRight w:val="0"/>
      <w:marTop w:val="0"/>
      <w:marBottom w:val="0"/>
      <w:divBdr>
        <w:top w:val="none" w:sz="0" w:space="0" w:color="auto"/>
        <w:left w:val="none" w:sz="0" w:space="0" w:color="auto"/>
        <w:bottom w:val="none" w:sz="0" w:space="0" w:color="auto"/>
        <w:right w:val="none" w:sz="0" w:space="0" w:color="auto"/>
      </w:divBdr>
      <w:divsChild>
        <w:div w:id="438257362">
          <w:marLeft w:val="0"/>
          <w:marRight w:val="0"/>
          <w:marTop w:val="0"/>
          <w:marBottom w:val="0"/>
          <w:divBdr>
            <w:top w:val="none" w:sz="0" w:space="0" w:color="auto"/>
            <w:left w:val="none" w:sz="0" w:space="0" w:color="auto"/>
            <w:bottom w:val="none" w:sz="0" w:space="0" w:color="auto"/>
            <w:right w:val="none" w:sz="0" w:space="0" w:color="auto"/>
          </w:divBdr>
          <w:divsChild>
            <w:div w:id="1388991718">
              <w:marLeft w:val="0"/>
              <w:marRight w:val="0"/>
              <w:marTop w:val="0"/>
              <w:marBottom w:val="0"/>
              <w:divBdr>
                <w:top w:val="none" w:sz="0" w:space="0" w:color="auto"/>
                <w:left w:val="none" w:sz="0" w:space="0" w:color="auto"/>
                <w:bottom w:val="none" w:sz="0" w:space="0" w:color="auto"/>
                <w:right w:val="none" w:sz="0" w:space="0" w:color="auto"/>
              </w:divBdr>
              <w:divsChild>
                <w:div w:id="2387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4261">
      <w:bodyDiv w:val="1"/>
      <w:marLeft w:val="0"/>
      <w:marRight w:val="0"/>
      <w:marTop w:val="0"/>
      <w:marBottom w:val="0"/>
      <w:divBdr>
        <w:top w:val="none" w:sz="0" w:space="0" w:color="auto"/>
        <w:left w:val="none" w:sz="0" w:space="0" w:color="auto"/>
        <w:bottom w:val="none" w:sz="0" w:space="0" w:color="auto"/>
        <w:right w:val="none" w:sz="0" w:space="0" w:color="auto"/>
      </w:divBdr>
    </w:div>
    <w:div w:id="2067727639">
      <w:bodyDiv w:val="1"/>
      <w:marLeft w:val="0"/>
      <w:marRight w:val="0"/>
      <w:marTop w:val="0"/>
      <w:marBottom w:val="0"/>
      <w:divBdr>
        <w:top w:val="none" w:sz="0" w:space="0" w:color="auto"/>
        <w:left w:val="none" w:sz="0" w:space="0" w:color="auto"/>
        <w:bottom w:val="none" w:sz="0" w:space="0" w:color="auto"/>
        <w:right w:val="none" w:sz="0" w:space="0" w:color="auto"/>
      </w:divBdr>
    </w:div>
    <w:div w:id="2079018192">
      <w:bodyDiv w:val="1"/>
      <w:marLeft w:val="0"/>
      <w:marRight w:val="0"/>
      <w:marTop w:val="0"/>
      <w:marBottom w:val="0"/>
      <w:divBdr>
        <w:top w:val="none" w:sz="0" w:space="0" w:color="auto"/>
        <w:left w:val="none" w:sz="0" w:space="0" w:color="auto"/>
        <w:bottom w:val="none" w:sz="0" w:space="0" w:color="auto"/>
        <w:right w:val="none" w:sz="0" w:space="0" w:color="auto"/>
      </w:divBdr>
    </w:div>
    <w:div w:id="2091849612">
      <w:bodyDiv w:val="1"/>
      <w:marLeft w:val="0"/>
      <w:marRight w:val="0"/>
      <w:marTop w:val="0"/>
      <w:marBottom w:val="0"/>
      <w:divBdr>
        <w:top w:val="none" w:sz="0" w:space="0" w:color="auto"/>
        <w:left w:val="none" w:sz="0" w:space="0" w:color="auto"/>
        <w:bottom w:val="none" w:sz="0" w:space="0" w:color="auto"/>
        <w:right w:val="none" w:sz="0" w:space="0" w:color="auto"/>
      </w:divBdr>
    </w:div>
    <w:div w:id="2133598276">
      <w:bodyDiv w:val="1"/>
      <w:marLeft w:val="0"/>
      <w:marRight w:val="0"/>
      <w:marTop w:val="0"/>
      <w:marBottom w:val="0"/>
      <w:divBdr>
        <w:top w:val="none" w:sz="0" w:space="0" w:color="auto"/>
        <w:left w:val="none" w:sz="0" w:space="0" w:color="auto"/>
        <w:bottom w:val="none" w:sz="0" w:space="0" w:color="auto"/>
        <w:right w:val="none" w:sz="0" w:space="0" w:color="auto"/>
      </w:divBdr>
      <w:divsChild>
        <w:div w:id="800657746">
          <w:marLeft w:val="0"/>
          <w:marRight w:val="0"/>
          <w:marTop w:val="0"/>
          <w:marBottom w:val="0"/>
          <w:divBdr>
            <w:top w:val="none" w:sz="0" w:space="0" w:color="auto"/>
            <w:left w:val="none" w:sz="0" w:space="0" w:color="auto"/>
            <w:bottom w:val="none" w:sz="0" w:space="0" w:color="auto"/>
            <w:right w:val="none" w:sz="0" w:space="0" w:color="auto"/>
          </w:divBdr>
          <w:divsChild>
            <w:div w:id="1419014693">
              <w:marLeft w:val="0"/>
              <w:marRight w:val="0"/>
              <w:marTop w:val="0"/>
              <w:marBottom w:val="0"/>
              <w:divBdr>
                <w:top w:val="none" w:sz="0" w:space="0" w:color="auto"/>
                <w:left w:val="none" w:sz="0" w:space="0" w:color="auto"/>
                <w:bottom w:val="none" w:sz="0" w:space="0" w:color="auto"/>
                <w:right w:val="none" w:sz="0" w:space="0" w:color="auto"/>
              </w:divBdr>
              <w:divsChild>
                <w:div w:id="793673582">
                  <w:marLeft w:val="0"/>
                  <w:marRight w:val="0"/>
                  <w:marTop w:val="0"/>
                  <w:marBottom w:val="0"/>
                  <w:divBdr>
                    <w:top w:val="none" w:sz="0" w:space="0" w:color="auto"/>
                    <w:left w:val="none" w:sz="0" w:space="0" w:color="auto"/>
                    <w:bottom w:val="none" w:sz="0" w:space="0" w:color="auto"/>
                    <w:right w:val="none" w:sz="0" w:space="0" w:color="auto"/>
                  </w:divBdr>
                  <w:divsChild>
                    <w:div w:id="1927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wo.gazetaprawna.pl/artykuly/1059629,dlaczego-polacy-nie-lubia-sadow.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erfassungsblog.de/in-judges-we-trust-a-long-overdue-paradigm-shift-within-the-polish-judiciary-par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brpo.gov.pl/pl/content/rpo-ms-ograniczenie-udzialu-lawnikow-w-orzekaniu-uchylone" TargetMode="External"/><Relationship Id="rId5" Type="http://schemas.openxmlformats.org/officeDocument/2006/relationships/footnotes" Target="footnotes.xml"/><Relationship Id="rId10" Type="http://schemas.openxmlformats.org/officeDocument/2006/relationships/hyperlink" Target="https://kulturaliberalna.pl/2021/11/30/kryzys-praworzadnosci-historia/" TargetMode="External"/><Relationship Id="rId4" Type="http://schemas.openxmlformats.org/officeDocument/2006/relationships/webSettings" Target="webSettings.xml"/><Relationship Id="rId9" Type="http://schemas.openxmlformats.org/officeDocument/2006/relationships/hyperlink" Target="https://doi.org/10.26881/gsp.2020.4.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p.brpo.gov.pl/pl/content/rpo-ms-ograniczenie-udzialu-lawnikow-w-orzekaniu-uchylone" TargetMode="External"/><Relationship Id="rId2" Type="http://schemas.openxmlformats.org/officeDocument/2006/relationships/hyperlink" Target="https://kulturaliberalna.pl/2021/11/30/kryzys-praworzadnosci-historia/" TargetMode="External"/><Relationship Id="rId1" Type="http://schemas.openxmlformats.org/officeDocument/2006/relationships/hyperlink" Target="https://prawo.gazetaprawna.pl/artykuly/1059629,dlaczego-polacy-nie-lubia-sadow.html" TargetMode="External"/><Relationship Id="rId4" Type="http://schemas.openxmlformats.org/officeDocument/2006/relationships/hyperlink" Target="https://verfassungsblog.de/in-judges-we-trust-a-long-overdue-paradigm-shift-within-the-polish-judiciary-part-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1852</Words>
  <Characters>10613</Characters>
  <Application>Microsoft Office Word</Application>
  <DocSecurity>0</DocSecurity>
  <Lines>208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Muszewska</dc:creator>
  <cp:keywords/>
  <dc:description/>
  <cp:lastModifiedBy>Florczak-Wątor Monika</cp:lastModifiedBy>
  <cp:revision>29</cp:revision>
  <dcterms:created xsi:type="dcterms:W3CDTF">2024-03-14T18:02:00Z</dcterms:created>
  <dcterms:modified xsi:type="dcterms:W3CDTF">2024-03-17T15:19:00Z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5caddfe0411cf651a110eff7592223025038b13154df1abd4c0c65dfb30a160b</vt:lpwstr>
  </property>
</Properties>
</file>